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7E7E" w14:textId="77777777" w:rsidR="00B80966" w:rsidRDefault="00234D1A" w:rsidP="00234D1A">
      <w:pPr>
        <w:jc w:val="center"/>
        <w:rPr>
          <w:rFonts w:ascii="Times New Roman" w:eastAsia="楷體-繁" w:hAnsi="Times New Roman" w:cs="Times New Roman"/>
          <w:sz w:val="36"/>
          <w:szCs w:val="36"/>
        </w:rPr>
      </w:pPr>
      <w:r w:rsidRPr="00060945">
        <w:rPr>
          <w:rFonts w:ascii="Times New Roman" w:eastAsia="楷體-繁" w:hAnsi="Times New Roman" w:cs="Times New Roman"/>
          <w:sz w:val="36"/>
          <w:szCs w:val="36"/>
        </w:rPr>
        <w:t>三分鐘神學（</w:t>
      </w:r>
      <w:r>
        <w:rPr>
          <w:rFonts w:ascii="Times New Roman" w:eastAsia="楷體-繁" w:hAnsi="Times New Roman" w:cs="Times New Roman"/>
          <w:sz w:val="36"/>
          <w:szCs w:val="36"/>
        </w:rPr>
        <w:t>3</w:t>
      </w:r>
      <w:r w:rsidRPr="00060945">
        <w:rPr>
          <w:rFonts w:ascii="Times New Roman" w:eastAsia="楷體-繁" w:hAnsi="Times New Roman" w:cs="Times New Roman"/>
          <w:sz w:val="36"/>
          <w:szCs w:val="36"/>
        </w:rPr>
        <w:t>）</w:t>
      </w:r>
      <w:r w:rsidRPr="00060945">
        <w:rPr>
          <w:rFonts w:ascii="Times New Roman" w:eastAsia="楷體-繁" w:hAnsi="Times New Roman" w:cs="Times New Roman"/>
          <w:sz w:val="36"/>
          <w:szCs w:val="36"/>
        </w:rPr>
        <w:t xml:space="preserve"> / </w:t>
      </w:r>
    </w:p>
    <w:p w14:paraId="1CF5F693" w14:textId="61070E11" w:rsidR="00EC4E73" w:rsidRDefault="00B80966" w:rsidP="00234D1A">
      <w:pPr>
        <w:jc w:val="center"/>
        <w:rPr>
          <w:rFonts w:ascii="Times New Roman" w:eastAsia="楷體-繁" w:hAnsi="Times New Roman" w:cs="Times New Roman" w:hint="eastAsia"/>
          <w:sz w:val="36"/>
          <w:szCs w:val="36"/>
        </w:rPr>
      </w:pPr>
      <w:r>
        <w:rPr>
          <w:rFonts w:ascii="Times New Roman" w:eastAsia="楷體-繁" w:hAnsi="Times New Roman" w:cs="Times New Roman" w:hint="eastAsia"/>
          <w:sz w:val="36"/>
          <w:szCs w:val="36"/>
        </w:rPr>
        <w:t>耶和華是三位一體神的名字或只是聖父的名字？</w:t>
      </w:r>
    </w:p>
    <w:p w14:paraId="3D25B59F" w14:textId="6AB55A25" w:rsidR="00300BB8" w:rsidRDefault="00300BB8" w:rsidP="00234D1A">
      <w:pPr>
        <w:jc w:val="center"/>
        <w:rPr>
          <w:rFonts w:ascii="Times New Roman" w:eastAsia="楷體-繁" w:hAnsi="Times New Roman" w:cs="Times New Roman"/>
          <w:sz w:val="36"/>
          <w:szCs w:val="36"/>
        </w:rPr>
      </w:pPr>
    </w:p>
    <w:p w14:paraId="58C83390" w14:textId="473A87A0" w:rsidR="00300BB8" w:rsidRPr="00300BB8" w:rsidRDefault="00300BB8" w:rsidP="00300BB8">
      <w:pPr>
        <w:jc w:val="both"/>
        <w:rPr>
          <w:rFonts w:ascii="Times New Roman" w:eastAsia="楷體-繁" w:hAnsi="Times New Roman" w:cs="Times New Roman"/>
          <w:sz w:val="28"/>
          <w:szCs w:val="28"/>
        </w:rPr>
      </w:pPr>
      <w:r w:rsidRPr="00300BB8">
        <w:rPr>
          <w:rFonts w:ascii="Times New Roman" w:eastAsia="楷體-繁" w:hAnsi="Times New Roman" w:cs="Times New Roman"/>
          <w:sz w:val="28"/>
          <w:szCs w:val="28"/>
        </w:rPr>
        <w:t>神在昨日、今日一直到永遠是一樣的，都是聖父、聖子和聖靈。三一真神在聖經的每一頁裡。</w:t>
      </w:r>
      <w:r w:rsidR="00B80966">
        <w:rPr>
          <w:rFonts w:ascii="Times New Roman" w:eastAsia="楷體-繁" w:hAnsi="Times New Roman" w:cs="Times New Roman" w:hint="eastAsia"/>
          <w:sz w:val="28"/>
          <w:szCs w:val="28"/>
        </w:rPr>
        <w:t>雖然如此</w:t>
      </w:r>
      <w:r w:rsidRPr="00300BB8">
        <w:rPr>
          <w:rFonts w:ascii="Times New Roman" w:eastAsia="楷體-繁" w:hAnsi="Times New Roman" w:cs="Times New Roman"/>
          <w:sz w:val="28"/>
          <w:szCs w:val="28"/>
        </w:rPr>
        <w:t>，但辨別三位一體在不同文本中的存在方式卻很複雜。</w:t>
      </w:r>
    </w:p>
    <w:p w14:paraId="136F0AF5" w14:textId="77777777" w:rsidR="00300BB8" w:rsidRPr="00B80966" w:rsidRDefault="00300BB8" w:rsidP="00B80966">
      <w:pPr>
        <w:pStyle w:val="a4"/>
        <w:numPr>
          <w:ilvl w:val="0"/>
          <w:numId w:val="1"/>
        </w:numPr>
        <w:ind w:leftChars="0"/>
        <w:jc w:val="both"/>
        <w:rPr>
          <w:rFonts w:ascii="LANTINGHEI SC DEMIBOLD" w:eastAsia="LANTINGHEI SC DEMIBOLD" w:hAnsi="Times New Roman" w:cs="Times New Roman" w:hint="eastAsia"/>
          <w:b/>
          <w:bCs/>
          <w:sz w:val="28"/>
          <w:szCs w:val="28"/>
        </w:rPr>
      </w:pPr>
      <w:r w:rsidRPr="00B80966">
        <w:rPr>
          <w:rFonts w:ascii="LANTINGHEI SC DEMIBOLD" w:eastAsia="LANTINGHEI SC DEMIBOLD" w:hAnsi="Times New Roman" w:cs="Times New Roman" w:hint="eastAsia"/>
          <w:b/>
          <w:bCs/>
          <w:sz w:val="28"/>
          <w:szCs w:val="28"/>
        </w:rPr>
        <w:t>舊約中的隱藏存在</w:t>
      </w:r>
    </w:p>
    <w:p w14:paraId="2ADD9BE3" w14:textId="4FD61818" w:rsidR="00300BB8" w:rsidRPr="00300BB8" w:rsidRDefault="00300BB8" w:rsidP="00300BB8">
      <w:pPr>
        <w:jc w:val="both"/>
        <w:rPr>
          <w:rFonts w:ascii="Times New Roman" w:eastAsia="楷體-繁" w:hAnsi="Times New Roman" w:cs="Times New Roman"/>
          <w:sz w:val="28"/>
          <w:szCs w:val="28"/>
        </w:rPr>
      </w:pPr>
      <w:r w:rsidRPr="00300BB8">
        <w:rPr>
          <w:rFonts w:ascii="Times New Roman" w:eastAsia="楷體-繁" w:hAnsi="Times New Roman" w:cs="Times New Roman"/>
          <w:sz w:val="28"/>
          <w:szCs w:val="28"/>
        </w:rPr>
        <w:t>三位一體在創世記第一章中「以適合那個時代的啓示方式」出現。聖經中三位一體的自我啓示，在新</w:t>
      </w:r>
      <w:r w:rsidR="00B80966">
        <w:rPr>
          <w:rFonts w:ascii="Times New Roman" w:eastAsia="楷體-繁" w:hAnsi="Times New Roman" w:cs="Times New Roman" w:hint="eastAsia"/>
          <w:sz w:val="28"/>
          <w:szCs w:val="28"/>
        </w:rPr>
        <w:t>、</w:t>
      </w:r>
      <w:r w:rsidRPr="00300BB8">
        <w:rPr>
          <w:rFonts w:ascii="Times New Roman" w:eastAsia="楷體-繁" w:hAnsi="Times New Roman" w:cs="Times New Roman"/>
          <w:sz w:val="28"/>
          <w:szCs w:val="28"/>
        </w:rPr>
        <w:t>舊兩約中按照雙重攝理（</w:t>
      </w:r>
      <w:r w:rsidRPr="00300BB8">
        <w:rPr>
          <w:rFonts w:ascii="Times New Roman" w:eastAsia="楷體-繁" w:hAnsi="Times New Roman" w:cs="Times New Roman"/>
          <w:sz w:val="28"/>
          <w:szCs w:val="28"/>
        </w:rPr>
        <w:t>twofold economy</w:t>
      </w:r>
      <w:r w:rsidRPr="00300BB8">
        <w:rPr>
          <w:rFonts w:ascii="Times New Roman" w:eastAsia="楷體-繁" w:hAnsi="Times New Roman" w:cs="Times New Roman"/>
          <w:sz w:val="28"/>
          <w:szCs w:val="28"/>
        </w:rPr>
        <w:t>）的方式分別呈現，即：耶穌道成肉身之前（舊約中三位一體的自我啓示）和耶穌道成肉身之後（新約中三位一體的自我啓示）。這兩種形式的啓示有區別，但並不絕對，並不是說三位一體在舊約中沒有、只在新約中才出現。這種區別是相對的。新舊兩約裡都有三位一體的存在形式，只是存在形式不同而已。三位一體在舊約中是「隱藏的」，在新約中是「顯明的」。三位一體如何在創世記第一章「以一種適合那個時代的啓示方式」出現？創世記第一章至少展示了三位一體隱藏存在的三條軌跡。這些軌跡爲新約中三位一體的啓示提供了重要的基石。</w:t>
      </w:r>
    </w:p>
    <w:p w14:paraId="12B21601" w14:textId="77777777" w:rsidR="00300BB8" w:rsidRPr="009C684E" w:rsidRDefault="00300BB8" w:rsidP="00300BB8">
      <w:pPr>
        <w:jc w:val="both"/>
        <w:rPr>
          <w:rFonts w:ascii="Times New Roman" w:eastAsia="楷體-繁" w:hAnsi="Times New Roman" w:cs="Times New Roman"/>
          <w:b/>
          <w:bCs/>
          <w:sz w:val="28"/>
          <w:szCs w:val="28"/>
        </w:rPr>
      </w:pPr>
      <w:r w:rsidRPr="009C684E">
        <w:rPr>
          <w:rFonts w:ascii="Times New Roman" w:eastAsia="楷體-繁" w:hAnsi="Times New Roman" w:cs="Times New Roman"/>
          <w:b/>
          <w:bCs/>
          <w:sz w:val="28"/>
          <w:szCs w:val="28"/>
        </w:rPr>
        <w:t>第一，創世記第一章中出現了幾處主謂不一致的情況</w:t>
      </w:r>
    </w:p>
    <w:p w14:paraId="5502E33A" w14:textId="77777777" w:rsidR="00300BB8" w:rsidRPr="00300BB8" w:rsidRDefault="00300BB8" w:rsidP="00300BB8">
      <w:pPr>
        <w:jc w:val="both"/>
        <w:rPr>
          <w:rFonts w:ascii="Times New Roman" w:eastAsia="楷體-繁" w:hAnsi="Times New Roman" w:cs="Times New Roman"/>
          <w:sz w:val="28"/>
          <w:szCs w:val="28"/>
        </w:rPr>
      </w:pPr>
      <w:r w:rsidRPr="00300BB8">
        <w:rPr>
          <w:rFonts w:ascii="Times New Roman" w:eastAsia="楷體-繁" w:hAnsi="Times New Roman" w:cs="Times New Roman"/>
          <w:sz w:val="28"/>
          <w:szCs w:val="28"/>
        </w:rPr>
        <w:lastRenderedPageBreak/>
        <w:t>在創世記</w:t>
      </w:r>
      <w:r w:rsidRPr="00300BB8">
        <w:rPr>
          <w:rFonts w:ascii="Times New Roman" w:eastAsia="楷體-繁" w:hAnsi="Times New Roman" w:cs="Times New Roman"/>
          <w:sz w:val="28"/>
          <w:szCs w:val="28"/>
        </w:rPr>
        <w:t>1:1</w:t>
      </w:r>
      <w:r w:rsidRPr="00300BB8">
        <w:rPr>
          <w:rFonts w:ascii="Times New Roman" w:eastAsia="楷體-繁" w:hAnsi="Times New Roman" w:cs="Times New Roman"/>
          <w:sz w:val="28"/>
          <w:szCs w:val="28"/>
        </w:rPr>
        <w:t>中，複數名詞「</w:t>
      </w:r>
      <w:r w:rsidRPr="00300BB8">
        <w:rPr>
          <w:rFonts w:ascii="Times New Roman" w:eastAsia="楷體-繁" w:hAnsi="Times New Roman" w:cs="Times New Roman"/>
          <w:sz w:val="28"/>
          <w:szCs w:val="28"/>
        </w:rPr>
        <w:t>Elohim</w:t>
      </w:r>
      <w:r w:rsidRPr="00300BB8">
        <w:rPr>
          <w:rFonts w:ascii="Times New Roman" w:eastAsia="楷體-繁" w:hAnsi="Times New Roman" w:cs="Times New Roman"/>
          <w:sz w:val="28"/>
          <w:szCs w:val="28"/>
        </w:rPr>
        <w:t>」（</w:t>
      </w:r>
      <w:r w:rsidRPr="00300BB8">
        <w:rPr>
          <w:rFonts w:ascii="Times New Roman" w:eastAsia="楷體-繁" w:hAnsi="Times New Roman" w:cs="Times New Roman"/>
          <w:sz w:val="28"/>
          <w:szCs w:val="28"/>
        </w:rPr>
        <w:t>ESV</w:t>
      </w:r>
      <w:r w:rsidRPr="00300BB8">
        <w:rPr>
          <w:rFonts w:ascii="Times New Roman" w:eastAsia="楷體-繁" w:hAnsi="Times New Roman" w:cs="Times New Roman"/>
          <w:sz w:val="28"/>
          <w:szCs w:val="28"/>
        </w:rPr>
        <w:t>譯爲</w:t>
      </w:r>
      <w:r w:rsidRPr="00300BB8">
        <w:rPr>
          <w:rFonts w:ascii="Times New Roman" w:eastAsia="楷體-繁" w:hAnsi="Times New Roman" w:cs="Times New Roman"/>
          <w:sz w:val="28"/>
          <w:szCs w:val="28"/>
        </w:rPr>
        <w:t>"God"</w:t>
      </w:r>
      <w:r w:rsidRPr="00300BB8">
        <w:rPr>
          <w:rFonts w:ascii="Times New Roman" w:eastAsia="楷體-繁" w:hAnsi="Times New Roman" w:cs="Times New Roman"/>
          <w:sz w:val="28"/>
          <w:szCs w:val="28"/>
        </w:rPr>
        <w:t>）與單數動詞「創造」連在一起。「起初，</w:t>
      </w:r>
      <w:r w:rsidRPr="00300BB8">
        <w:rPr>
          <w:rFonts w:ascii="Times New Roman" w:eastAsia="楷體-繁" w:hAnsi="Times New Roman" w:cs="Times New Roman"/>
          <w:sz w:val="28"/>
          <w:szCs w:val="28"/>
        </w:rPr>
        <w:t>[Elohim]</w:t>
      </w:r>
      <w:r w:rsidRPr="00300BB8">
        <w:rPr>
          <w:rFonts w:ascii="Times New Roman" w:eastAsia="楷體-繁" w:hAnsi="Times New Roman" w:cs="Times New Roman"/>
          <w:sz w:val="28"/>
          <w:szCs w:val="28"/>
        </w:rPr>
        <w:t>創造了天和地」。這種模式在創世記</w:t>
      </w:r>
      <w:r w:rsidRPr="00300BB8">
        <w:rPr>
          <w:rFonts w:ascii="Times New Roman" w:eastAsia="楷體-繁" w:hAnsi="Times New Roman" w:cs="Times New Roman"/>
          <w:sz w:val="28"/>
          <w:szCs w:val="28"/>
        </w:rPr>
        <w:t>1:27</w:t>
      </w:r>
      <w:r w:rsidRPr="00300BB8">
        <w:rPr>
          <w:rFonts w:ascii="Times New Roman" w:eastAsia="楷體-繁" w:hAnsi="Times New Roman" w:cs="Times New Roman"/>
          <w:sz w:val="28"/>
          <w:szCs w:val="28"/>
        </w:rPr>
        <w:t>中重複出現：「於是</w:t>
      </w:r>
      <w:r w:rsidRPr="00300BB8">
        <w:rPr>
          <w:rFonts w:ascii="Times New Roman" w:eastAsia="楷體-繁" w:hAnsi="Times New Roman" w:cs="Times New Roman"/>
          <w:sz w:val="28"/>
          <w:szCs w:val="28"/>
        </w:rPr>
        <w:t>[Elohim]</w:t>
      </w:r>
      <w:r w:rsidRPr="00300BB8">
        <w:rPr>
          <w:rFonts w:ascii="Times New Roman" w:eastAsia="楷體-繁" w:hAnsi="Times New Roman" w:cs="Times New Roman"/>
          <w:sz w:val="28"/>
          <w:szCs w:val="28"/>
        </w:rPr>
        <w:t>照著自己的形像造人，乃是照著</w:t>
      </w:r>
      <w:r w:rsidRPr="00300BB8">
        <w:rPr>
          <w:rFonts w:ascii="Times New Roman" w:eastAsia="楷體-繁" w:hAnsi="Times New Roman" w:cs="Times New Roman"/>
          <w:sz w:val="28"/>
          <w:szCs w:val="28"/>
        </w:rPr>
        <w:t>[Elohim]</w:t>
      </w:r>
      <w:r w:rsidRPr="00300BB8">
        <w:rPr>
          <w:rFonts w:ascii="Times New Roman" w:eastAsia="楷體-繁" w:hAnsi="Times New Roman" w:cs="Times New Roman"/>
          <w:sz w:val="28"/>
          <w:szCs w:val="28"/>
        </w:rPr>
        <w:t>的形像造男造女。」</w:t>
      </w:r>
    </w:p>
    <w:p w14:paraId="64A19F10" w14:textId="7FFE01AF" w:rsidR="00300BB8" w:rsidRPr="00300BB8" w:rsidRDefault="00300BB8" w:rsidP="00300BB8">
      <w:pPr>
        <w:jc w:val="both"/>
        <w:rPr>
          <w:rFonts w:ascii="Times New Roman" w:eastAsia="楷體-繁" w:hAnsi="Times New Roman" w:cs="Times New Roman"/>
          <w:sz w:val="28"/>
          <w:szCs w:val="28"/>
        </w:rPr>
      </w:pPr>
      <w:r w:rsidRPr="00300BB8">
        <w:rPr>
          <w:rFonts w:ascii="Times New Roman" w:eastAsia="楷體-繁" w:hAnsi="Times New Roman" w:cs="Times New Roman"/>
          <w:sz w:val="28"/>
          <w:szCs w:val="28"/>
        </w:rPr>
        <w:t>這些主謂不一致的例子似乎是作者有意爲之。他在強調什麼？只有神通過祂唯一的本體創造了萬物。神獨自創造了天地，沒有任何顧問（賽</w:t>
      </w:r>
      <w:r w:rsidRPr="00300BB8">
        <w:rPr>
          <w:rFonts w:ascii="Times New Roman" w:eastAsia="楷體-繁" w:hAnsi="Times New Roman" w:cs="Times New Roman"/>
          <w:sz w:val="28"/>
          <w:szCs w:val="28"/>
        </w:rPr>
        <w:t>40:13–14</w:t>
      </w:r>
      <w:r w:rsidRPr="00300BB8">
        <w:rPr>
          <w:rFonts w:ascii="Times New Roman" w:eastAsia="楷體-繁" w:hAnsi="Times New Roman" w:cs="Times New Roman"/>
          <w:sz w:val="28"/>
          <w:szCs w:val="28"/>
        </w:rPr>
        <w:t>），也沒有任何助手（賽</w:t>
      </w:r>
      <w:r w:rsidRPr="00300BB8">
        <w:rPr>
          <w:rFonts w:ascii="Times New Roman" w:eastAsia="楷體-繁" w:hAnsi="Times New Roman" w:cs="Times New Roman"/>
          <w:sz w:val="28"/>
          <w:szCs w:val="28"/>
        </w:rPr>
        <w:t>44:24</w:t>
      </w:r>
      <w:r w:rsidRPr="00300BB8">
        <w:rPr>
          <w:rFonts w:ascii="Times New Roman" w:eastAsia="楷體-繁" w:hAnsi="Times New Roman" w:cs="Times New Roman"/>
          <w:sz w:val="28"/>
          <w:szCs w:val="28"/>
        </w:rPr>
        <w:t>；耶</w:t>
      </w:r>
      <w:r w:rsidRPr="00300BB8">
        <w:rPr>
          <w:rFonts w:ascii="Times New Roman" w:eastAsia="楷體-繁" w:hAnsi="Times New Roman" w:cs="Times New Roman"/>
          <w:sz w:val="28"/>
          <w:szCs w:val="28"/>
        </w:rPr>
        <w:t>10:12</w:t>
      </w:r>
      <w:r w:rsidRPr="00300BB8">
        <w:rPr>
          <w:rFonts w:ascii="Times New Roman" w:eastAsia="楷體-繁" w:hAnsi="Times New Roman" w:cs="Times New Roman"/>
          <w:sz w:val="28"/>
          <w:szCs w:val="28"/>
        </w:rPr>
        <w:t>；</w:t>
      </w:r>
      <w:r w:rsidRPr="00300BB8">
        <w:rPr>
          <w:rFonts w:ascii="Times New Roman" w:eastAsia="楷體-繁" w:hAnsi="Times New Roman" w:cs="Times New Roman"/>
          <w:sz w:val="28"/>
          <w:szCs w:val="28"/>
        </w:rPr>
        <w:t>27:5</w:t>
      </w:r>
      <w:r w:rsidRPr="00300BB8">
        <w:rPr>
          <w:rFonts w:ascii="Times New Roman" w:eastAsia="楷體-繁" w:hAnsi="Times New Roman" w:cs="Times New Roman"/>
          <w:sz w:val="28"/>
          <w:szCs w:val="28"/>
        </w:rPr>
        <w:t>）。在強調這一點時，創世記第一章提供了三位一體神學首要和基本架構：獨一真神，三個位格。</w:t>
      </w:r>
    </w:p>
    <w:p w14:paraId="276009B2" w14:textId="77777777" w:rsidR="00300BB8" w:rsidRPr="009C684E" w:rsidRDefault="00300BB8" w:rsidP="00300BB8">
      <w:pPr>
        <w:jc w:val="both"/>
        <w:rPr>
          <w:rFonts w:ascii="Times New Roman" w:eastAsia="楷體-繁" w:hAnsi="Times New Roman" w:cs="Times New Roman"/>
          <w:b/>
          <w:bCs/>
          <w:sz w:val="28"/>
          <w:szCs w:val="28"/>
        </w:rPr>
      </w:pPr>
      <w:r w:rsidRPr="009C684E">
        <w:rPr>
          <w:rFonts w:ascii="Times New Roman" w:eastAsia="楷體-繁" w:hAnsi="Times New Roman" w:cs="Times New Roman"/>
          <w:b/>
          <w:bCs/>
          <w:sz w:val="28"/>
          <w:szCs w:val="28"/>
        </w:rPr>
        <w:t>第二、創世記第一章把神的道和聖靈納入神單數的本體</w:t>
      </w:r>
    </w:p>
    <w:p w14:paraId="56CA33EC" w14:textId="6DC48C06" w:rsidR="00300BB8" w:rsidRPr="00300BB8" w:rsidRDefault="00300BB8" w:rsidP="00300BB8">
      <w:pPr>
        <w:jc w:val="both"/>
        <w:rPr>
          <w:rFonts w:ascii="Times New Roman" w:eastAsia="楷體-繁" w:hAnsi="Times New Roman" w:cs="Times New Roman" w:hint="eastAsia"/>
          <w:sz w:val="28"/>
          <w:szCs w:val="28"/>
        </w:rPr>
      </w:pPr>
      <w:r w:rsidRPr="00300BB8">
        <w:rPr>
          <w:rFonts w:ascii="Times New Roman" w:eastAsia="楷體-繁" w:hAnsi="Times New Roman" w:cs="Times New Roman"/>
          <w:sz w:val="28"/>
          <w:szCs w:val="28"/>
        </w:rPr>
        <w:t>前面的例子告訴我們，是神獨自創造了天地。這也幫助我們理解神的道和聖靈在神創造之工中的地位。根據創世記第一章，神的道和聖靈是神創造、形成和充滿萬物的手段。神用道創造了被造物（創</w:t>
      </w:r>
      <w:r w:rsidRPr="00300BB8">
        <w:rPr>
          <w:rFonts w:ascii="Times New Roman" w:eastAsia="楷體-繁" w:hAnsi="Times New Roman" w:cs="Times New Roman"/>
          <w:sz w:val="28"/>
          <w:szCs w:val="28"/>
        </w:rPr>
        <w:t>1:3</w:t>
      </w:r>
      <w:r w:rsidRPr="00300BB8">
        <w:rPr>
          <w:rFonts w:ascii="Times New Roman" w:eastAsia="楷體-繁" w:hAnsi="Times New Roman" w:cs="Times New Roman"/>
          <w:sz w:val="28"/>
          <w:szCs w:val="28"/>
        </w:rPr>
        <w:t>、</w:t>
      </w:r>
      <w:r w:rsidRPr="00300BB8">
        <w:rPr>
          <w:rFonts w:ascii="Times New Roman" w:eastAsia="楷體-繁" w:hAnsi="Times New Roman" w:cs="Times New Roman"/>
          <w:sz w:val="28"/>
          <w:szCs w:val="28"/>
        </w:rPr>
        <w:t>6</w:t>
      </w:r>
      <w:r w:rsidRPr="00300BB8">
        <w:rPr>
          <w:rFonts w:ascii="Times New Roman" w:eastAsia="楷體-繁" w:hAnsi="Times New Roman" w:cs="Times New Roman"/>
          <w:sz w:val="28"/>
          <w:szCs w:val="28"/>
        </w:rPr>
        <w:t>、</w:t>
      </w:r>
      <w:r w:rsidRPr="00300BB8">
        <w:rPr>
          <w:rFonts w:ascii="Times New Roman" w:eastAsia="楷體-繁" w:hAnsi="Times New Roman" w:cs="Times New Roman"/>
          <w:sz w:val="28"/>
          <w:szCs w:val="28"/>
        </w:rPr>
        <w:t>9</w:t>
      </w:r>
      <w:r w:rsidRPr="00300BB8">
        <w:rPr>
          <w:rFonts w:ascii="Times New Roman" w:eastAsia="楷體-繁" w:hAnsi="Times New Roman" w:cs="Times New Roman"/>
          <w:sz w:val="28"/>
          <w:szCs w:val="28"/>
        </w:rPr>
        <w:t>、</w:t>
      </w:r>
      <w:r w:rsidRPr="00300BB8">
        <w:rPr>
          <w:rFonts w:ascii="Times New Roman" w:eastAsia="楷體-繁" w:hAnsi="Times New Roman" w:cs="Times New Roman"/>
          <w:sz w:val="28"/>
          <w:szCs w:val="28"/>
        </w:rPr>
        <w:t>11</w:t>
      </w:r>
      <w:r w:rsidRPr="00300BB8">
        <w:rPr>
          <w:rFonts w:ascii="Times New Roman" w:eastAsia="楷體-繁" w:hAnsi="Times New Roman" w:cs="Times New Roman"/>
          <w:sz w:val="28"/>
          <w:szCs w:val="28"/>
        </w:rPr>
        <w:t>、</w:t>
      </w:r>
      <w:r w:rsidRPr="00300BB8">
        <w:rPr>
          <w:rFonts w:ascii="Times New Roman" w:eastAsia="楷體-繁" w:hAnsi="Times New Roman" w:cs="Times New Roman"/>
          <w:sz w:val="28"/>
          <w:szCs w:val="28"/>
        </w:rPr>
        <w:t>14</w:t>
      </w:r>
      <w:r w:rsidRPr="00300BB8">
        <w:rPr>
          <w:rFonts w:ascii="Times New Roman" w:eastAsia="楷體-繁" w:hAnsi="Times New Roman" w:cs="Times New Roman"/>
          <w:sz w:val="28"/>
          <w:szCs w:val="28"/>
        </w:rPr>
        <w:t>、</w:t>
      </w:r>
      <w:r w:rsidRPr="00300BB8">
        <w:rPr>
          <w:rFonts w:ascii="Times New Roman" w:eastAsia="楷體-繁" w:hAnsi="Times New Roman" w:cs="Times New Roman"/>
          <w:sz w:val="28"/>
          <w:szCs w:val="28"/>
        </w:rPr>
        <w:t>20</w:t>
      </w:r>
      <w:r w:rsidRPr="00300BB8">
        <w:rPr>
          <w:rFonts w:ascii="Times New Roman" w:eastAsia="楷體-繁" w:hAnsi="Times New Roman" w:cs="Times New Roman"/>
          <w:sz w:val="28"/>
          <w:szCs w:val="28"/>
        </w:rPr>
        <w:t>、</w:t>
      </w:r>
      <w:r w:rsidRPr="00300BB8">
        <w:rPr>
          <w:rFonts w:ascii="Times New Roman" w:eastAsia="楷體-繁" w:hAnsi="Times New Roman" w:cs="Times New Roman"/>
          <w:sz w:val="28"/>
          <w:szCs w:val="28"/>
        </w:rPr>
        <w:t>24</w:t>
      </w:r>
      <w:r w:rsidRPr="00300BB8">
        <w:rPr>
          <w:rFonts w:ascii="Times New Roman" w:eastAsia="楷體-繁" w:hAnsi="Times New Roman" w:cs="Times New Roman"/>
          <w:sz w:val="28"/>
          <w:szCs w:val="28"/>
        </w:rPr>
        <w:t>、</w:t>
      </w:r>
      <w:r w:rsidRPr="00300BB8">
        <w:rPr>
          <w:rFonts w:ascii="Times New Roman" w:eastAsia="楷體-繁" w:hAnsi="Times New Roman" w:cs="Times New Roman"/>
          <w:sz w:val="28"/>
          <w:szCs w:val="28"/>
        </w:rPr>
        <w:t>26</w:t>
      </w:r>
      <w:r w:rsidRPr="00300BB8">
        <w:rPr>
          <w:rFonts w:ascii="Times New Roman" w:eastAsia="楷體-繁" w:hAnsi="Times New Roman" w:cs="Times New Roman"/>
          <w:sz w:val="28"/>
          <w:szCs w:val="28"/>
        </w:rPr>
        <w:t>）。神爲祂造萬物命名（創</w:t>
      </w:r>
      <w:r w:rsidRPr="00300BB8">
        <w:rPr>
          <w:rFonts w:ascii="Times New Roman" w:eastAsia="楷體-繁" w:hAnsi="Times New Roman" w:cs="Times New Roman"/>
          <w:sz w:val="28"/>
          <w:szCs w:val="28"/>
        </w:rPr>
        <w:t>1:5</w:t>
      </w:r>
      <w:r w:rsidRPr="00300BB8">
        <w:rPr>
          <w:rFonts w:ascii="Times New Roman" w:eastAsia="楷體-繁" w:hAnsi="Times New Roman" w:cs="Times New Roman"/>
          <w:sz w:val="28"/>
          <w:szCs w:val="28"/>
        </w:rPr>
        <w:t>、</w:t>
      </w:r>
      <w:r w:rsidRPr="00300BB8">
        <w:rPr>
          <w:rFonts w:ascii="Times New Roman" w:eastAsia="楷體-繁" w:hAnsi="Times New Roman" w:cs="Times New Roman"/>
          <w:sz w:val="28"/>
          <w:szCs w:val="28"/>
        </w:rPr>
        <w:t>8</w:t>
      </w:r>
      <w:r w:rsidRPr="00300BB8">
        <w:rPr>
          <w:rFonts w:ascii="Times New Roman" w:eastAsia="楷體-繁" w:hAnsi="Times New Roman" w:cs="Times New Roman"/>
          <w:sz w:val="28"/>
          <w:szCs w:val="28"/>
        </w:rPr>
        <w:t>、</w:t>
      </w:r>
      <w:r w:rsidRPr="00300BB8">
        <w:rPr>
          <w:rFonts w:ascii="Times New Roman" w:eastAsia="楷體-繁" w:hAnsi="Times New Roman" w:cs="Times New Roman"/>
          <w:sz w:val="28"/>
          <w:szCs w:val="28"/>
        </w:rPr>
        <w:t>10</w:t>
      </w:r>
      <w:r w:rsidRPr="00300BB8">
        <w:rPr>
          <w:rFonts w:ascii="Times New Roman" w:eastAsia="楷體-繁" w:hAnsi="Times New Roman" w:cs="Times New Roman"/>
          <w:sz w:val="28"/>
          <w:szCs w:val="28"/>
        </w:rPr>
        <w:t>）。神祝福祂造的萬物（創</w:t>
      </w:r>
      <w:r w:rsidRPr="00300BB8">
        <w:rPr>
          <w:rFonts w:ascii="Times New Roman" w:eastAsia="楷體-繁" w:hAnsi="Times New Roman" w:cs="Times New Roman"/>
          <w:sz w:val="28"/>
          <w:szCs w:val="28"/>
        </w:rPr>
        <w:t>1:22</w:t>
      </w:r>
      <w:r w:rsidRPr="00300BB8">
        <w:rPr>
          <w:rFonts w:ascii="Times New Roman" w:eastAsia="楷體-繁" w:hAnsi="Times New Roman" w:cs="Times New Roman"/>
          <w:sz w:val="28"/>
          <w:szCs w:val="28"/>
        </w:rPr>
        <w:t>、</w:t>
      </w:r>
      <w:r w:rsidRPr="00300BB8">
        <w:rPr>
          <w:rFonts w:ascii="Times New Roman" w:eastAsia="楷體-繁" w:hAnsi="Times New Roman" w:cs="Times New Roman"/>
          <w:sz w:val="28"/>
          <w:szCs w:val="28"/>
        </w:rPr>
        <w:t>28</w:t>
      </w:r>
      <w:r w:rsidRPr="00300BB8">
        <w:rPr>
          <w:rFonts w:ascii="Times New Roman" w:eastAsia="楷體-繁" w:hAnsi="Times New Roman" w:cs="Times New Roman"/>
          <w:sz w:val="28"/>
          <w:szCs w:val="28"/>
        </w:rPr>
        <w:t>）。伴隨著神的道，聖靈也活躍在創造之工中，神的靈運行在神創造的未成形、未被填充的世界上（創</w:t>
      </w:r>
      <w:r w:rsidRPr="00300BB8">
        <w:rPr>
          <w:rFonts w:ascii="Times New Roman" w:eastAsia="楷體-繁" w:hAnsi="Times New Roman" w:cs="Times New Roman"/>
          <w:sz w:val="28"/>
          <w:szCs w:val="28"/>
        </w:rPr>
        <w:t>1:2</w:t>
      </w:r>
      <w:r w:rsidRPr="00300BB8">
        <w:rPr>
          <w:rFonts w:ascii="Times New Roman" w:eastAsia="楷體-繁" w:hAnsi="Times New Roman" w:cs="Times New Roman"/>
          <w:sz w:val="28"/>
          <w:szCs w:val="28"/>
        </w:rPr>
        <w:t>），這一切都通過祂頒賜生命的存在（</w:t>
      </w:r>
      <w:r w:rsidR="001E4250">
        <w:rPr>
          <w:rFonts w:ascii="Times New Roman" w:eastAsia="楷體-繁" w:hAnsi="Times New Roman" w:cs="Times New Roman" w:hint="eastAsia"/>
          <w:sz w:val="28"/>
          <w:szCs w:val="28"/>
        </w:rPr>
        <w:t>創</w:t>
      </w:r>
      <w:r w:rsidR="001E4250">
        <w:rPr>
          <w:rFonts w:ascii="Times New Roman" w:eastAsia="楷體-繁" w:hAnsi="Times New Roman" w:cs="Times New Roman"/>
          <w:sz w:val="28"/>
          <w:szCs w:val="28"/>
        </w:rPr>
        <w:t>2:7</w:t>
      </w:r>
      <w:r w:rsidRPr="00300BB8">
        <w:rPr>
          <w:rFonts w:ascii="Times New Roman" w:eastAsia="楷體-繁" w:hAnsi="Times New Roman" w:cs="Times New Roman"/>
          <w:sz w:val="28"/>
          <w:szCs w:val="28"/>
        </w:rPr>
        <w:t>）。創世記第一章將神的道和聖靈確定爲神創造、形成和充滿萬物的手段，將神的道和聖靈納入</w:t>
      </w:r>
      <w:r w:rsidRPr="00300BB8">
        <w:rPr>
          <w:rFonts w:ascii="Times New Roman" w:eastAsia="楷體-繁" w:hAnsi="Times New Roman" w:cs="Times New Roman"/>
          <w:sz w:val="28"/>
          <w:szCs w:val="28"/>
        </w:rPr>
        <w:lastRenderedPageBreak/>
        <w:t>神的單數本體。當我們說神通過祂的道和靈創造時，是在強調神通過自己創造</w:t>
      </w:r>
      <w:r w:rsidR="009C684E">
        <w:rPr>
          <w:rFonts w:ascii="Times New Roman" w:eastAsia="楷體-繁" w:hAnsi="Times New Roman" w:cs="Times New Roman" w:hint="eastAsia"/>
          <w:sz w:val="28"/>
          <w:szCs w:val="28"/>
        </w:rPr>
        <w:t>。</w:t>
      </w:r>
      <w:r w:rsidRPr="00300BB8">
        <w:rPr>
          <w:rFonts w:ascii="Times New Roman" w:eastAsia="楷體-繁" w:hAnsi="Times New Roman" w:cs="Times New Roman"/>
          <w:sz w:val="28"/>
          <w:szCs w:val="28"/>
        </w:rPr>
        <w:t>（詩</w:t>
      </w:r>
      <w:r w:rsidRPr="00300BB8">
        <w:rPr>
          <w:rFonts w:ascii="Times New Roman" w:eastAsia="楷體-繁" w:hAnsi="Times New Roman" w:cs="Times New Roman"/>
          <w:sz w:val="28"/>
          <w:szCs w:val="28"/>
        </w:rPr>
        <w:t>33:6–9</w:t>
      </w:r>
      <w:r w:rsidRPr="00300BB8">
        <w:rPr>
          <w:rFonts w:ascii="Times New Roman" w:eastAsia="楷體-繁" w:hAnsi="Times New Roman" w:cs="Times New Roman"/>
          <w:sz w:val="28"/>
          <w:szCs w:val="28"/>
        </w:rPr>
        <w:t>；約</w:t>
      </w:r>
      <w:r w:rsidRPr="00300BB8">
        <w:rPr>
          <w:rFonts w:ascii="Times New Roman" w:eastAsia="楷體-繁" w:hAnsi="Times New Roman" w:cs="Times New Roman"/>
          <w:sz w:val="28"/>
          <w:szCs w:val="28"/>
        </w:rPr>
        <w:t>1:3</w:t>
      </w:r>
      <w:r w:rsidRPr="00300BB8">
        <w:rPr>
          <w:rFonts w:ascii="Times New Roman" w:eastAsia="楷體-繁" w:hAnsi="Times New Roman" w:cs="Times New Roman"/>
          <w:sz w:val="28"/>
          <w:szCs w:val="28"/>
        </w:rPr>
        <w:t>；羅</w:t>
      </w:r>
      <w:r w:rsidRPr="00300BB8">
        <w:rPr>
          <w:rFonts w:ascii="Times New Roman" w:eastAsia="楷體-繁" w:hAnsi="Times New Roman" w:cs="Times New Roman"/>
          <w:sz w:val="28"/>
          <w:szCs w:val="28"/>
        </w:rPr>
        <w:t>11:36</w:t>
      </w:r>
      <w:r w:rsidRPr="00300BB8">
        <w:rPr>
          <w:rFonts w:ascii="Times New Roman" w:eastAsia="楷體-繁" w:hAnsi="Times New Roman" w:cs="Times New Roman"/>
          <w:sz w:val="28"/>
          <w:szCs w:val="28"/>
        </w:rPr>
        <w:t>；林前</w:t>
      </w:r>
      <w:r w:rsidRPr="00300BB8">
        <w:rPr>
          <w:rFonts w:ascii="Times New Roman" w:eastAsia="楷體-繁" w:hAnsi="Times New Roman" w:cs="Times New Roman"/>
          <w:sz w:val="28"/>
          <w:szCs w:val="28"/>
        </w:rPr>
        <w:t>8:6</w:t>
      </w:r>
      <w:r w:rsidRPr="00300BB8">
        <w:rPr>
          <w:rFonts w:ascii="Times New Roman" w:eastAsia="楷體-繁" w:hAnsi="Times New Roman" w:cs="Times New Roman"/>
          <w:sz w:val="28"/>
          <w:szCs w:val="28"/>
        </w:rPr>
        <w:t>；西</w:t>
      </w:r>
      <w:r w:rsidRPr="00300BB8">
        <w:rPr>
          <w:rFonts w:ascii="Times New Roman" w:eastAsia="楷體-繁" w:hAnsi="Times New Roman" w:cs="Times New Roman"/>
          <w:sz w:val="28"/>
          <w:szCs w:val="28"/>
        </w:rPr>
        <w:t>1:16</w:t>
      </w:r>
      <w:r w:rsidRPr="00300BB8">
        <w:rPr>
          <w:rFonts w:ascii="Times New Roman" w:eastAsia="楷體-繁" w:hAnsi="Times New Roman" w:cs="Times New Roman"/>
          <w:sz w:val="28"/>
          <w:szCs w:val="28"/>
        </w:rPr>
        <w:t>；來</w:t>
      </w:r>
      <w:r w:rsidRPr="00300BB8">
        <w:rPr>
          <w:rFonts w:ascii="Times New Roman" w:eastAsia="楷體-繁" w:hAnsi="Times New Roman" w:cs="Times New Roman"/>
          <w:sz w:val="28"/>
          <w:szCs w:val="28"/>
        </w:rPr>
        <w:t>1:2</w:t>
      </w:r>
      <w:r w:rsidRPr="00300BB8">
        <w:rPr>
          <w:rFonts w:ascii="Times New Roman" w:eastAsia="楷體-繁" w:hAnsi="Times New Roman" w:cs="Times New Roman"/>
          <w:sz w:val="28"/>
          <w:szCs w:val="28"/>
        </w:rPr>
        <w:t>）</w:t>
      </w:r>
    </w:p>
    <w:p w14:paraId="4A501EEC" w14:textId="07B1B6C5" w:rsidR="00300BB8" w:rsidRDefault="00300BB8" w:rsidP="00E759C8">
      <w:pPr>
        <w:jc w:val="both"/>
        <w:rPr>
          <w:rFonts w:ascii="Times New Roman" w:eastAsia="楷體-繁" w:hAnsi="Times New Roman" w:cs="Times New Roman"/>
          <w:sz w:val="28"/>
          <w:szCs w:val="28"/>
        </w:rPr>
      </w:pPr>
      <w:r w:rsidRPr="00300BB8">
        <w:rPr>
          <w:rFonts w:ascii="Times New Roman" w:eastAsia="楷體-繁" w:hAnsi="Times New Roman" w:cs="Times New Roman"/>
          <w:sz w:val="28"/>
          <w:szCs w:val="28"/>
        </w:rPr>
        <w:t>無論聖經後來怎樣揭示了</w:t>
      </w:r>
      <w:r w:rsidRPr="00300BB8">
        <w:rPr>
          <w:rFonts w:ascii="Times New Roman" w:eastAsia="楷體-繁" w:hAnsi="Times New Roman" w:cs="Times New Roman"/>
          <w:sz w:val="28"/>
          <w:szCs w:val="28"/>
        </w:rPr>
        <w:t>Elohim</w:t>
      </w:r>
      <w:r w:rsidRPr="00300BB8">
        <w:rPr>
          <w:rFonts w:ascii="Times New Roman" w:eastAsia="楷體-繁" w:hAnsi="Times New Roman" w:cs="Times New Roman"/>
          <w:sz w:val="28"/>
          <w:szCs w:val="28"/>
        </w:rPr>
        <w:t>、祂的道和祂的靈之間的區別，他們都不應被視爲獨一真神和非神之間的區別，而應該被看作是獨一真神內部的區別。創世記第一章還沒有表明「道」與「靈」這兩個名字對三位一體神學的全部意義。這些名字的全部意義只有在道成肉身和聖靈在五旬節澆灌的時候才會出現。</w:t>
      </w:r>
    </w:p>
    <w:p w14:paraId="715EEE8E" w14:textId="299CBB2F" w:rsidR="003E2328" w:rsidRPr="00B80966" w:rsidRDefault="003E2328" w:rsidP="003E2328">
      <w:pPr>
        <w:pStyle w:val="a4"/>
        <w:numPr>
          <w:ilvl w:val="0"/>
          <w:numId w:val="1"/>
        </w:numPr>
        <w:ind w:leftChars="0"/>
        <w:jc w:val="both"/>
        <w:rPr>
          <w:rFonts w:ascii="LANTINGHEI SC DEMIBOLD" w:eastAsia="LANTINGHEI SC DEMIBOLD" w:hAnsi="Times New Roman" w:cs="Times New Roman" w:hint="eastAsia"/>
          <w:b/>
          <w:bCs/>
          <w:sz w:val="28"/>
          <w:szCs w:val="28"/>
        </w:rPr>
      </w:pPr>
      <w:r>
        <w:rPr>
          <w:rFonts w:ascii="LANTINGHEI SC DEMIBOLD" w:eastAsia="LANTINGHEI SC DEMIBOLD" w:hAnsi="Times New Roman" w:cs="Times New Roman" w:hint="eastAsia"/>
          <w:b/>
          <w:bCs/>
          <w:sz w:val="28"/>
          <w:szCs w:val="28"/>
        </w:rPr>
        <w:t>新</w:t>
      </w:r>
      <w:r w:rsidRPr="00B80966">
        <w:rPr>
          <w:rFonts w:ascii="LANTINGHEI SC DEMIBOLD" w:eastAsia="LANTINGHEI SC DEMIBOLD" w:hAnsi="Times New Roman" w:cs="Times New Roman" w:hint="eastAsia"/>
          <w:b/>
          <w:bCs/>
          <w:sz w:val="28"/>
          <w:szCs w:val="28"/>
        </w:rPr>
        <w:t>約中</w:t>
      </w:r>
      <w:r w:rsidR="00BA290D">
        <w:rPr>
          <w:rFonts w:ascii="LANTINGHEI SC DEMIBOLD" w:eastAsia="LANTINGHEI SC DEMIBOLD" w:hAnsi="Times New Roman" w:cs="Times New Roman" w:hint="eastAsia"/>
          <w:b/>
          <w:bCs/>
          <w:sz w:val="28"/>
          <w:szCs w:val="28"/>
        </w:rPr>
        <w:t>顯明的啟示</w:t>
      </w:r>
    </w:p>
    <w:p w14:paraId="748A0D5A" w14:textId="363CF865" w:rsidR="008642AA" w:rsidRPr="00421EFC" w:rsidRDefault="00BA290D" w:rsidP="00421EFC">
      <w:pPr>
        <w:jc w:val="both"/>
        <w:rPr>
          <w:rFonts w:hint="eastAsia"/>
        </w:rPr>
      </w:pPr>
      <w:r>
        <w:rPr>
          <w:rFonts w:ascii="Times New Roman" w:eastAsia="楷體-繁" w:hAnsi="Times New Roman" w:cs="Times New Roman" w:hint="eastAsia"/>
          <w:sz w:val="28"/>
          <w:szCs w:val="28"/>
        </w:rPr>
        <w:t>新約中多處經文提到聖父、聖子、聖靈三位，但卻是合一的經文，最著名的莫過於大使命及聖子耶穌受洗時，有聖父天上的聲音，有聖靈降臨在耶穌身上；</w:t>
      </w:r>
      <w:r w:rsidR="005E7D44">
        <w:rPr>
          <w:rFonts w:ascii="Times New Roman" w:eastAsia="楷體-繁" w:hAnsi="Times New Roman" w:cs="Times New Roman" w:hint="eastAsia"/>
          <w:sz w:val="28"/>
          <w:szCs w:val="28"/>
        </w:rPr>
        <w:t>還有耶穌自稱與父原為一（約十：</w:t>
      </w:r>
      <w:r w:rsidR="005E7D44">
        <w:rPr>
          <w:rFonts w:ascii="Times New Roman" w:eastAsia="楷體-繁" w:hAnsi="Times New Roman" w:cs="Times New Roman"/>
          <w:sz w:val="28"/>
          <w:szCs w:val="28"/>
        </w:rPr>
        <w:t>30</w:t>
      </w:r>
      <w:r w:rsidR="005E7D44">
        <w:rPr>
          <w:rFonts w:ascii="Times New Roman" w:eastAsia="楷體-繁" w:hAnsi="Times New Roman" w:cs="Times New Roman" w:hint="eastAsia"/>
          <w:sz w:val="28"/>
          <w:szCs w:val="28"/>
        </w:rPr>
        <w:t>）</w:t>
      </w:r>
      <w:r w:rsidR="008642AA">
        <w:rPr>
          <w:rFonts w:ascii="Times New Roman" w:eastAsia="楷體-繁" w:hAnsi="Times New Roman" w:cs="Times New Roman" w:hint="eastAsia"/>
          <w:sz w:val="28"/>
          <w:szCs w:val="28"/>
        </w:rPr>
        <w:t>；</w:t>
      </w:r>
      <w:r w:rsidR="00421EFC">
        <w:rPr>
          <w:rFonts w:ascii="Times New Roman" w:eastAsia="楷體-繁" w:hAnsi="Times New Roman" w:cs="Times New Roman" w:hint="eastAsia"/>
          <w:sz w:val="28"/>
          <w:szCs w:val="28"/>
        </w:rPr>
        <w:t>及其他稱</w:t>
      </w:r>
      <w:r w:rsidR="008642AA">
        <w:rPr>
          <w:rFonts w:ascii="Times New Roman" w:eastAsia="楷體-繁" w:hAnsi="Times New Roman" w:cs="Times New Roman" w:hint="eastAsia"/>
          <w:sz w:val="28"/>
          <w:szCs w:val="28"/>
        </w:rPr>
        <w:t>聖靈是神</w:t>
      </w:r>
      <w:r w:rsidR="008642AA" w:rsidRPr="00421EFC">
        <w:rPr>
          <w:rFonts w:ascii="Times New Roman" w:eastAsia="楷體-繁" w:hAnsi="Times New Roman" w:cs="Times New Roman"/>
          <w:sz w:val="28"/>
          <w:szCs w:val="28"/>
        </w:rPr>
        <w:t>（</w:t>
      </w:r>
      <w:r w:rsidR="008642AA" w:rsidRPr="00421EFC">
        <w:rPr>
          <w:rFonts w:ascii="Times New Roman" w:eastAsia="楷體-繁" w:hAnsi="Times New Roman" w:cs="Times New Roman"/>
          <w:sz w:val="28"/>
          <w:szCs w:val="28"/>
        </w:rPr>
        <w:t>徒五</w:t>
      </w:r>
      <w:r w:rsidR="00421EFC">
        <w:rPr>
          <w:rFonts w:ascii="Times New Roman" w:eastAsia="楷體-繁" w:hAnsi="Times New Roman" w:cs="Times New Roman" w:hint="eastAsia"/>
          <w:sz w:val="28"/>
          <w:szCs w:val="28"/>
        </w:rPr>
        <w:t>：</w:t>
      </w:r>
      <w:r w:rsidR="008642AA" w:rsidRPr="00421EFC">
        <w:rPr>
          <w:rFonts w:ascii="Times New Roman" w:eastAsia="楷體-繁" w:hAnsi="Times New Roman" w:cs="Times New Roman"/>
          <w:sz w:val="28"/>
          <w:szCs w:val="28"/>
        </w:rPr>
        <w:t>3</w:t>
      </w:r>
      <w:r w:rsidR="00421EFC">
        <w:rPr>
          <w:rFonts w:ascii="Times New Roman" w:eastAsia="楷體-繁" w:hAnsi="Times New Roman" w:cs="Times New Roman" w:hint="eastAsia"/>
          <w:sz w:val="28"/>
          <w:szCs w:val="28"/>
        </w:rPr>
        <w:t>～</w:t>
      </w:r>
      <w:r w:rsidR="008642AA" w:rsidRPr="00421EFC">
        <w:rPr>
          <w:rFonts w:ascii="Times New Roman" w:eastAsia="楷體-繁" w:hAnsi="Times New Roman" w:cs="Times New Roman"/>
          <w:sz w:val="28"/>
          <w:szCs w:val="28"/>
        </w:rPr>
        <w:t>4</w:t>
      </w:r>
      <w:r w:rsidR="00421EFC" w:rsidRPr="00421EFC">
        <w:rPr>
          <w:rFonts w:ascii="Times New Roman" w:eastAsia="楷體-繁" w:hAnsi="Times New Roman" w:cs="Times New Roman"/>
          <w:sz w:val="28"/>
          <w:szCs w:val="28"/>
        </w:rPr>
        <w:t>；</w:t>
      </w:r>
      <w:r w:rsidR="00421EFC" w:rsidRPr="00421EFC">
        <w:rPr>
          <w:rFonts w:ascii="Times New Roman" w:eastAsia="楷體-繁" w:hAnsi="Times New Roman" w:cs="Times New Roman"/>
          <w:sz w:val="28"/>
          <w:szCs w:val="28"/>
        </w:rPr>
        <w:t>來三：</w:t>
      </w:r>
      <w:r w:rsidR="00421EFC" w:rsidRPr="00421EFC">
        <w:rPr>
          <w:rFonts w:ascii="Times New Roman" w:eastAsia="楷體-繁" w:hAnsi="Times New Roman" w:cs="Times New Roman"/>
          <w:sz w:val="28"/>
          <w:szCs w:val="28"/>
        </w:rPr>
        <w:t>7</w:t>
      </w:r>
      <w:r w:rsidR="008642AA" w:rsidRPr="00421EFC">
        <w:rPr>
          <w:rFonts w:ascii="Times New Roman" w:eastAsia="楷體-繁" w:hAnsi="Times New Roman" w:cs="Times New Roman"/>
          <w:sz w:val="28"/>
          <w:szCs w:val="28"/>
        </w:rPr>
        <w:t>）</w:t>
      </w:r>
      <w:r w:rsidR="00421EFC">
        <w:rPr>
          <w:rFonts w:ascii="Times New Roman" w:eastAsia="楷體-繁" w:hAnsi="Times New Roman" w:cs="Times New Roman" w:hint="eastAsia"/>
          <w:sz w:val="28"/>
          <w:szCs w:val="28"/>
        </w:rPr>
        <w:t>的經文</w:t>
      </w:r>
      <w:r w:rsidR="00BE7C9E">
        <w:rPr>
          <w:rFonts w:ascii="Times New Roman" w:eastAsia="楷體-繁" w:hAnsi="Times New Roman" w:cs="Times New Roman" w:hint="eastAsia"/>
          <w:sz w:val="28"/>
          <w:szCs w:val="28"/>
        </w:rPr>
        <w:t>；更重的是稱耶穌為神的道，道成了肉身；稱聖靈為神的靈，</w:t>
      </w:r>
      <w:r w:rsidR="00421EFC">
        <w:rPr>
          <w:rFonts w:ascii="Times New Roman" w:eastAsia="楷體-繁" w:hAnsi="Times New Roman" w:cs="Times New Roman" w:hint="eastAsia"/>
          <w:sz w:val="28"/>
          <w:szCs w:val="28"/>
        </w:rPr>
        <w:t>在在都顯明神是三位一體的存在，也</w:t>
      </w:r>
      <w:r w:rsidR="00BE7C9E">
        <w:rPr>
          <w:rFonts w:ascii="Times New Roman" w:eastAsia="楷體-繁" w:hAnsi="Times New Roman" w:cs="Times New Roman" w:hint="eastAsia"/>
          <w:sz w:val="28"/>
          <w:szCs w:val="28"/>
        </w:rPr>
        <w:t>呼應</w:t>
      </w:r>
      <w:r w:rsidR="00421EFC">
        <w:rPr>
          <w:rFonts w:ascii="Times New Roman" w:eastAsia="楷體-繁" w:hAnsi="Times New Roman" w:cs="Times New Roman" w:hint="eastAsia"/>
          <w:sz w:val="28"/>
          <w:szCs w:val="28"/>
        </w:rPr>
        <w:t>了舊約中隱藏的存在</w:t>
      </w:r>
      <w:r w:rsidR="00BE7C9E">
        <w:rPr>
          <w:rFonts w:ascii="Times New Roman" w:eastAsia="楷體-繁" w:hAnsi="Times New Roman" w:cs="Times New Roman" w:hint="eastAsia"/>
          <w:sz w:val="28"/>
          <w:szCs w:val="28"/>
        </w:rPr>
        <w:t>，神、神的道、神的靈。</w:t>
      </w:r>
    </w:p>
    <w:p w14:paraId="08DF1616" w14:textId="77777777" w:rsidR="003E2328" w:rsidRDefault="003E2328" w:rsidP="00E759C8">
      <w:pPr>
        <w:jc w:val="both"/>
        <w:rPr>
          <w:rFonts w:ascii="Times New Roman" w:eastAsia="楷體-繁" w:hAnsi="Times New Roman" w:cs="Times New Roman" w:hint="eastAsia"/>
          <w:sz w:val="28"/>
          <w:szCs w:val="28"/>
        </w:rPr>
      </w:pPr>
    </w:p>
    <w:p w14:paraId="1B137292" w14:textId="419930CB" w:rsidR="00E759C8" w:rsidRPr="00090B9E" w:rsidRDefault="00E759C8" w:rsidP="00E759C8">
      <w:pPr>
        <w:jc w:val="both"/>
        <w:rPr>
          <w:rFonts w:ascii="Times New Roman" w:eastAsia="楷體-繁" w:hAnsi="Times New Roman" w:cs="Times New Roman"/>
          <w:b/>
          <w:bCs/>
          <w:sz w:val="28"/>
          <w:szCs w:val="28"/>
          <w:u w:val="single"/>
        </w:rPr>
      </w:pPr>
      <w:r w:rsidRPr="00090B9E">
        <w:rPr>
          <w:rFonts w:ascii="Times New Roman" w:eastAsia="楷體-繁" w:hAnsi="Times New Roman" w:cs="Times New Roman" w:hint="eastAsia"/>
          <w:b/>
          <w:bCs/>
          <w:sz w:val="28"/>
          <w:szCs w:val="28"/>
          <w:u w:val="single"/>
        </w:rPr>
        <w:t>第三、耶和華的名字是三一神的名字或只是聖父的名字</w:t>
      </w:r>
    </w:p>
    <w:p w14:paraId="2CF1A973" w14:textId="6F2FBBA9" w:rsidR="00E759C8" w:rsidRDefault="00196DAF" w:rsidP="00E759C8">
      <w:pPr>
        <w:jc w:val="both"/>
        <w:rPr>
          <w:rFonts w:ascii="Times New Roman" w:eastAsia="楷體-繁" w:hAnsi="Times New Roman" w:cs="Times New Roman"/>
          <w:sz w:val="28"/>
          <w:szCs w:val="28"/>
        </w:rPr>
      </w:pPr>
      <w:r>
        <w:rPr>
          <w:rFonts w:ascii="Times New Roman" w:eastAsia="楷體-繁" w:hAnsi="Times New Roman" w:cs="Times New Roman" w:hint="eastAsia"/>
          <w:sz w:val="28"/>
          <w:szCs w:val="28"/>
        </w:rPr>
        <w:t>耶和華這個名字第一次出現是在創世記二：</w:t>
      </w:r>
      <w:r>
        <w:rPr>
          <w:rFonts w:ascii="Times New Roman" w:eastAsia="楷體-繁" w:hAnsi="Times New Roman" w:cs="Times New Roman"/>
          <w:sz w:val="28"/>
          <w:szCs w:val="28"/>
        </w:rPr>
        <w:t>4</w:t>
      </w:r>
      <w:r>
        <w:rPr>
          <w:rFonts w:ascii="Times New Roman" w:eastAsia="楷體-繁" w:hAnsi="Times New Roman" w:cs="Times New Roman" w:hint="eastAsia"/>
          <w:sz w:val="28"/>
          <w:szCs w:val="28"/>
        </w:rPr>
        <w:t>，當然這是為了配合文學創作而放入的，因為創世記第二章的主題是</w:t>
      </w:r>
      <w:r w:rsidR="00272DE8">
        <w:rPr>
          <w:rFonts w:ascii="Times New Roman" w:eastAsia="楷體-繁" w:hAnsi="Times New Roman" w:cs="Times New Roman" w:hint="eastAsia"/>
          <w:sz w:val="28"/>
          <w:szCs w:val="28"/>
        </w:rPr>
        <w:t>神</w:t>
      </w:r>
      <w:r>
        <w:rPr>
          <w:rFonts w:ascii="Times New Roman" w:eastAsia="楷體-繁" w:hAnsi="Times New Roman" w:cs="Times New Roman" w:hint="eastAsia"/>
          <w:sz w:val="28"/>
          <w:szCs w:val="28"/>
        </w:rPr>
        <w:t>為人命名，人為動物命名、男人為女人命名，神的名是自我啟示，自有永有的。這名字直</w:t>
      </w:r>
      <w:r>
        <w:rPr>
          <w:rFonts w:ascii="Times New Roman" w:eastAsia="楷體-繁" w:hAnsi="Times New Roman" w:cs="Times New Roman" w:hint="eastAsia"/>
          <w:sz w:val="28"/>
          <w:szCs w:val="28"/>
        </w:rPr>
        <w:lastRenderedPageBreak/>
        <w:t>到出埃及的時候才啟示讓摩西知道</w:t>
      </w:r>
      <w:r w:rsidR="00272DE8">
        <w:rPr>
          <w:rFonts w:ascii="Times New Roman" w:eastAsia="楷體-繁" w:hAnsi="Times New Roman" w:cs="Times New Roman" w:hint="eastAsia"/>
          <w:sz w:val="28"/>
          <w:szCs w:val="28"/>
        </w:rPr>
        <w:t>（出三：</w:t>
      </w:r>
      <w:r w:rsidR="00272DE8">
        <w:rPr>
          <w:rFonts w:ascii="Times New Roman" w:eastAsia="楷體-繁" w:hAnsi="Times New Roman" w:cs="Times New Roman"/>
          <w:sz w:val="28"/>
          <w:szCs w:val="28"/>
        </w:rPr>
        <w:t>13~15</w:t>
      </w:r>
      <w:r w:rsidR="00272DE8">
        <w:rPr>
          <w:rFonts w:ascii="Times New Roman" w:eastAsia="楷體-繁" w:hAnsi="Times New Roman" w:cs="Times New Roman" w:hint="eastAsia"/>
          <w:sz w:val="28"/>
          <w:szCs w:val="28"/>
        </w:rPr>
        <w:t>）。但摩西在寫創世記時就先將神的名寫出表明永存的屬性。</w:t>
      </w:r>
    </w:p>
    <w:p w14:paraId="153F467F" w14:textId="40236922" w:rsidR="003E2328" w:rsidRDefault="003E2328" w:rsidP="00E759C8">
      <w:pPr>
        <w:jc w:val="both"/>
        <w:rPr>
          <w:rFonts w:ascii="Times New Roman" w:eastAsia="楷體-繁" w:hAnsi="Times New Roman" w:cs="Times New Roman"/>
          <w:sz w:val="28"/>
          <w:szCs w:val="28"/>
        </w:rPr>
      </w:pPr>
      <w:r w:rsidRPr="00FA1DD1">
        <w:rPr>
          <w:rFonts w:ascii="LANTINGHEI SC DEMIBOLD" w:eastAsia="LANTINGHEI SC DEMIBOLD" w:hAnsi="Times New Roman" w:cs="Times New Roman" w:hint="eastAsia"/>
          <w:b/>
          <w:bCs/>
          <w:sz w:val="28"/>
          <w:szCs w:val="28"/>
          <w:u w:val="single"/>
        </w:rPr>
        <w:t>那耶和華的名是指三一神的名字，還是只是天父的名字呢？</w:t>
      </w:r>
      <w:r w:rsidR="00BE7C9E">
        <w:rPr>
          <w:rFonts w:ascii="Times New Roman" w:eastAsia="楷體-繁" w:hAnsi="Times New Roman" w:cs="Times New Roman" w:hint="eastAsia"/>
          <w:sz w:val="28"/>
          <w:szCs w:val="28"/>
        </w:rPr>
        <w:t>首先，在舊約耶和華神是以色列民的父（</w:t>
      </w:r>
      <w:r w:rsidR="00A34860">
        <w:rPr>
          <w:rFonts w:ascii="Times New Roman" w:eastAsia="楷體-繁" w:hAnsi="Times New Roman" w:cs="Times New Roman" w:hint="eastAsia"/>
          <w:sz w:val="28"/>
          <w:szCs w:val="28"/>
        </w:rPr>
        <w:t>代上</w:t>
      </w:r>
      <w:r w:rsidR="00A34860">
        <w:rPr>
          <w:rFonts w:ascii="Times New Roman" w:eastAsia="楷體-繁" w:hAnsi="Times New Roman" w:cs="Times New Roman"/>
          <w:sz w:val="28"/>
          <w:szCs w:val="28"/>
        </w:rPr>
        <w:t>29:10</w:t>
      </w:r>
      <w:r w:rsidR="00A34860">
        <w:rPr>
          <w:rFonts w:ascii="Times New Roman" w:eastAsia="楷體-繁" w:hAnsi="Times New Roman" w:cs="Times New Roman" w:hint="eastAsia"/>
          <w:sz w:val="28"/>
          <w:szCs w:val="28"/>
        </w:rPr>
        <w:t>；</w:t>
      </w:r>
      <w:r w:rsidR="00BE7C9E">
        <w:rPr>
          <w:rFonts w:ascii="Times New Roman" w:eastAsia="楷體-繁" w:hAnsi="Times New Roman" w:cs="Times New Roman" w:hint="eastAsia"/>
          <w:sz w:val="28"/>
          <w:szCs w:val="28"/>
        </w:rPr>
        <w:t>賽</w:t>
      </w:r>
      <w:r w:rsidR="00BE7C9E">
        <w:rPr>
          <w:rFonts w:ascii="Times New Roman" w:eastAsia="楷體-繁" w:hAnsi="Times New Roman" w:cs="Times New Roman"/>
          <w:sz w:val="28"/>
          <w:szCs w:val="28"/>
        </w:rPr>
        <w:t>63</w:t>
      </w:r>
      <w:r w:rsidR="00A34860">
        <w:rPr>
          <w:rFonts w:ascii="Times New Roman" w:eastAsia="楷體-繁" w:hAnsi="Times New Roman" w:cs="Times New Roman"/>
          <w:sz w:val="28"/>
          <w:szCs w:val="28"/>
        </w:rPr>
        <w:t>:</w:t>
      </w:r>
      <w:r w:rsidR="00BE7C9E">
        <w:rPr>
          <w:rFonts w:ascii="Times New Roman" w:eastAsia="楷體-繁" w:hAnsi="Times New Roman" w:cs="Times New Roman"/>
          <w:sz w:val="28"/>
          <w:szCs w:val="28"/>
        </w:rPr>
        <w:t>16</w:t>
      </w:r>
      <w:r w:rsidR="00BE7C9E">
        <w:rPr>
          <w:rFonts w:ascii="Times New Roman" w:eastAsia="楷體-繁" w:hAnsi="Times New Roman" w:cs="Times New Roman" w:hint="eastAsia"/>
          <w:sz w:val="28"/>
          <w:szCs w:val="28"/>
        </w:rPr>
        <w:t>；</w:t>
      </w:r>
      <w:r w:rsidR="00BE7C9E">
        <w:rPr>
          <w:rFonts w:ascii="Times New Roman" w:eastAsia="楷體-繁" w:hAnsi="Times New Roman" w:cs="Times New Roman"/>
          <w:sz w:val="28"/>
          <w:szCs w:val="28"/>
        </w:rPr>
        <w:t>64</w:t>
      </w:r>
      <w:r w:rsidR="00A34860">
        <w:rPr>
          <w:rFonts w:ascii="Times New Roman" w:eastAsia="楷體-繁" w:hAnsi="Times New Roman" w:cs="Times New Roman" w:hint="eastAsia"/>
          <w:sz w:val="28"/>
          <w:szCs w:val="28"/>
        </w:rPr>
        <w:t>:</w:t>
      </w:r>
      <w:r w:rsidR="00A34860">
        <w:rPr>
          <w:rFonts w:ascii="Times New Roman" w:eastAsia="楷體-繁" w:hAnsi="Times New Roman" w:cs="Times New Roman"/>
          <w:sz w:val="28"/>
          <w:szCs w:val="28"/>
        </w:rPr>
        <w:t>8</w:t>
      </w:r>
      <w:r w:rsidR="00A34860">
        <w:rPr>
          <w:rFonts w:ascii="Times New Roman" w:eastAsia="楷體-繁" w:hAnsi="Times New Roman" w:cs="Times New Roman" w:hint="eastAsia"/>
          <w:sz w:val="28"/>
          <w:szCs w:val="28"/>
        </w:rPr>
        <w:t>；耶</w:t>
      </w:r>
      <w:r w:rsidR="00A34860">
        <w:rPr>
          <w:rFonts w:ascii="Times New Roman" w:eastAsia="楷體-繁" w:hAnsi="Times New Roman" w:cs="Times New Roman"/>
          <w:sz w:val="28"/>
          <w:szCs w:val="28"/>
        </w:rPr>
        <w:t>3:19</w:t>
      </w:r>
      <w:r w:rsidR="00BE7C9E">
        <w:rPr>
          <w:rFonts w:ascii="Times New Roman" w:eastAsia="楷體-繁" w:hAnsi="Times New Roman" w:cs="Times New Roman" w:hint="eastAsia"/>
          <w:sz w:val="28"/>
          <w:szCs w:val="28"/>
        </w:rPr>
        <w:t>）</w:t>
      </w:r>
      <w:r w:rsidR="00A34860">
        <w:rPr>
          <w:rFonts w:ascii="Times New Roman" w:eastAsia="楷體-繁" w:hAnsi="Times New Roman" w:cs="Times New Roman" w:hint="eastAsia"/>
          <w:sz w:val="28"/>
          <w:szCs w:val="28"/>
        </w:rPr>
        <w:t>的觀念深植人心；來到新約耶穌</w:t>
      </w:r>
      <w:r w:rsidR="009C08A4">
        <w:rPr>
          <w:rFonts w:ascii="Times New Roman" w:eastAsia="楷體-繁" w:hAnsi="Times New Roman" w:cs="Times New Roman" w:hint="eastAsia"/>
          <w:sz w:val="28"/>
          <w:szCs w:val="28"/>
        </w:rPr>
        <w:t>仍沿用這個觀念稱神為天父，稱自己為子。在這裡隱約可以看出耶和華</w:t>
      </w:r>
      <w:r w:rsidR="00090B9E">
        <w:rPr>
          <w:rFonts w:ascii="Times New Roman" w:eastAsia="楷體-繁" w:hAnsi="Times New Roman" w:cs="Times New Roman" w:hint="eastAsia"/>
          <w:sz w:val="28"/>
          <w:szCs w:val="28"/>
        </w:rPr>
        <w:t>神</w:t>
      </w:r>
      <w:r w:rsidR="009C08A4">
        <w:rPr>
          <w:rFonts w:ascii="Times New Roman" w:eastAsia="楷體-繁" w:hAnsi="Times New Roman" w:cs="Times New Roman" w:hint="eastAsia"/>
          <w:sz w:val="28"/>
          <w:szCs w:val="28"/>
        </w:rPr>
        <w:t>應是指聖父，而不是三一神的名字。在舊約還有一些明顯的經文區分了耶和華神與『道』及『神的靈』三者的不同。</w:t>
      </w:r>
    </w:p>
    <w:p w14:paraId="4E3B1E73" w14:textId="04EE3363" w:rsidR="0010084E" w:rsidRDefault="0010084E" w:rsidP="0010084E">
      <w:pPr>
        <w:pStyle w:val="a4"/>
        <w:numPr>
          <w:ilvl w:val="0"/>
          <w:numId w:val="1"/>
        </w:numPr>
        <w:ind w:leftChars="0"/>
        <w:jc w:val="both"/>
        <w:rPr>
          <w:rFonts w:ascii="Times New Roman" w:eastAsia="楷體-繁" w:hAnsi="Times New Roman" w:cs="Times New Roman"/>
          <w:sz w:val="28"/>
          <w:szCs w:val="28"/>
        </w:rPr>
      </w:pPr>
      <w:r w:rsidRPr="0010084E">
        <w:rPr>
          <w:rFonts w:ascii="Times New Roman" w:eastAsia="楷體-繁" w:hAnsi="Times New Roman" w:cs="Times New Roman" w:hint="eastAsia"/>
          <w:sz w:val="28"/>
          <w:szCs w:val="28"/>
        </w:rPr>
        <w:t>箴言八：</w:t>
      </w:r>
      <w:r w:rsidRPr="0010084E">
        <w:rPr>
          <w:rFonts w:ascii="Times New Roman" w:eastAsia="楷體-繁" w:hAnsi="Times New Roman" w:cs="Times New Roman"/>
          <w:sz w:val="28"/>
          <w:szCs w:val="28"/>
        </w:rPr>
        <w:t>22~31</w:t>
      </w:r>
      <w:r w:rsidRPr="0010084E">
        <w:rPr>
          <w:rFonts w:ascii="Times New Roman" w:eastAsia="楷體-繁" w:hAnsi="Times New Roman" w:cs="Times New Roman" w:hint="eastAsia"/>
          <w:sz w:val="28"/>
          <w:szCs w:val="28"/>
        </w:rPr>
        <w:t>，指出耶合華神與『智慧』的分別</w:t>
      </w:r>
      <w:r>
        <w:rPr>
          <w:rFonts w:ascii="Times New Roman" w:eastAsia="楷體-繁" w:hAnsi="Times New Roman" w:cs="Times New Roman" w:hint="eastAsia"/>
          <w:sz w:val="28"/>
          <w:szCs w:val="28"/>
        </w:rPr>
        <w:t>。這智慧</w:t>
      </w:r>
      <w:r w:rsidR="006C3A88">
        <w:rPr>
          <w:rFonts w:ascii="Times New Roman" w:eastAsia="楷體-繁" w:hAnsi="Times New Roman" w:cs="Times New Roman" w:hint="eastAsia"/>
          <w:sz w:val="28"/>
          <w:szCs w:val="28"/>
        </w:rPr>
        <w:t>是耶和華神創造時的工師，耶和華藉著祂施行創造，</w:t>
      </w:r>
      <w:r w:rsidRPr="0010084E">
        <w:rPr>
          <w:rFonts w:ascii="Times New Roman" w:eastAsia="楷體-繁" w:hAnsi="Times New Roman" w:cs="Times New Roman" w:hint="eastAsia"/>
          <w:sz w:val="28"/>
          <w:szCs w:val="28"/>
        </w:rPr>
        <w:t>這智慧指的就是耶穌</w:t>
      </w:r>
      <w:r w:rsidR="006C3A88">
        <w:rPr>
          <w:rFonts w:ascii="Times New Roman" w:eastAsia="楷體-繁" w:hAnsi="Times New Roman" w:cs="Times New Roman" w:hint="eastAsia"/>
          <w:sz w:val="28"/>
          <w:szCs w:val="28"/>
        </w:rPr>
        <w:t>（來</w:t>
      </w:r>
      <w:r w:rsidR="006C3A88">
        <w:rPr>
          <w:rFonts w:ascii="Times New Roman" w:eastAsia="楷體-繁" w:hAnsi="Times New Roman" w:cs="Times New Roman"/>
          <w:sz w:val="28"/>
          <w:szCs w:val="28"/>
        </w:rPr>
        <w:t>1:2</w:t>
      </w:r>
      <w:r w:rsidR="006C3A88">
        <w:rPr>
          <w:rFonts w:ascii="Times New Roman" w:eastAsia="楷體-繁" w:hAnsi="Times New Roman" w:cs="Times New Roman" w:hint="eastAsia"/>
          <w:sz w:val="28"/>
          <w:szCs w:val="28"/>
        </w:rPr>
        <w:t>）</w:t>
      </w:r>
      <w:r w:rsidRPr="0010084E">
        <w:rPr>
          <w:rFonts w:ascii="Times New Roman" w:eastAsia="楷體-繁" w:hAnsi="Times New Roman" w:cs="Times New Roman" w:hint="eastAsia"/>
          <w:sz w:val="28"/>
          <w:szCs w:val="28"/>
        </w:rPr>
        <w:t>，在新約耶穌稱自己是智慧之子</w:t>
      </w:r>
      <w:r w:rsidR="006C3A88">
        <w:rPr>
          <w:rFonts w:ascii="Times New Roman" w:eastAsia="楷體-繁" w:hAnsi="Times New Roman" w:cs="Times New Roman" w:hint="eastAsia"/>
          <w:sz w:val="28"/>
          <w:szCs w:val="28"/>
        </w:rPr>
        <w:t>，這智慧也就是神的道</w:t>
      </w:r>
      <w:r w:rsidRPr="0010084E">
        <w:rPr>
          <w:rFonts w:ascii="Times New Roman" w:eastAsia="楷體-繁" w:hAnsi="Times New Roman" w:cs="Times New Roman" w:hint="eastAsia"/>
          <w:sz w:val="28"/>
          <w:szCs w:val="28"/>
        </w:rPr>
        <w:t>。</w:t>
      </w:r>
    </w:p>
    <w:p w14:paraId="41360B7F" w14:textId="1FDDBDE2" w:rsidR="006C3A88" w:rsidRDefault="006C3A88" w:rsidP="0010084E">
      <w:pPr>
        <w:pStyle w:val="a4"/>
        <w:numPr>
          <w:ilvl w:val="0"/>
          <w:numId w:val="1"/>
        </w:numPr>
        <w:ind w:leftChars="0"/>
        <w:jc w:val="both"/>
        <w:rPr>
          <w:rFonts w:ascii="Times New Roman" w:eastAsia="楷體-繁" w:hAnsi="Times New Roman" w:cs="Times New Roman"/>
          <w:sz w:val="28"/>
          <w:szCs w:val="28"/>
        </w:rPr>
      </w:pPr>
      <w:r>
        <w:rPr>
          <w:rFonts w:ascii="Times New Roman" w:eastAsia="楷體-繁" w:hAnsi="Times New Roman" w:cs="Times New Roman" w:hint="eastAsia"/>
          <w:sz w:val="28"/>
          <w:szCs w:val="28"/>
        </w:rPr>
        <w:t>以西結書</w:t>
      </w:r>
      <w:r>
        <w:rPr>
          <w:rFonts w:ascii="Times New Roman" w:eastAsia="楷體-繁" w:hAnsi="Times New Roman" w:cs="Times New Roman"/>
          <w:sz w:val="28"/>
          <w:szCs w:val="28"/>
        </w:rPr>
        <w:t xml:space="preserve">34:23 </w:t>
      </w:r>
      <w:r>
        <w:rPr>
          <w:rFonts w:ascii="Times New Roman" w:eastAsia="楷體-繁" w:hAnsi="Times New Roman" w:cs="Times New Roman" w:hint="eastAsia"/>
          <w:sz w:val="28"/>
          <w:szCs w:val="28"/>
        </w:rPr>
        <w:t>提到耶和華神與牧人的</w:t>
      </w:r>
      <w:r w:rsidR="00090B9E">
        <w:rPr>
          <w:rFonts w:ascii="Times New Roman" w:eastAsia="楷體-繁" w:hAnsi="Times New Roman" w:cs="Times New Roman" w:hint="eastAsia"/>
          <w:sz w:val="28"/>
          <w:szCs w:val="28"/>
        </w:rPr>
        <w:t>區</w:t>
      </w:r>
      <w:r>
        <w:rPr>
          <w:rFonts w:ascii="Times New Roman" w:eastAsia="楷體-繁" w:hAnsi="Times New Roman" w:cs="Times New Roman" w:hint="eastAsia"/>
          <w:sz w:val="28"/>
          <w:szCs w:val="28"/>
        </w:rPr>
        <w:t>別。耶和華要另立一位牧人，照管祂的羊。這牧人就是指新約的耶穌，耶穌稱自己是好牧人。</w:t>
      </w:r>
    </w:p>
    <w:p w14:paraId="2C22094D" w14:textId="65942C2D" w:rsidR="00090B9E" w:rsidRDefault="00090B9E" w:rsidP="00090B9E">
      <w:pPr>
        <w:pStyle w:val="a4"/>
        <w:numPr>
          <w:ilvl w:val="0"/>
          <w:numId w:val="1"/>
        </w:numPr>
        <w:ind w:leftChars="0"/>
        <w:jc w:val="both"/>
        <w:rPr>
          <w:rFonts w:ascii="Times New Roman" w:eastAsia="楷體-繁" w:hAnsi="Times New Roman" w:cs="Times New Roman"/>
          <w:sz w:val="28"/>
          <w:szCs w:val="28"/>
        </w:rPr>
      </w:pPr>
      <w:r>
        <w:rPr>
          <w:rFonts w:ascii="Times New Roman" w:eastAsia="楷體-繁" w:hAnsi="Times New Roman" w:cs="Times New Roman" w:hint="eastAsia"/>
          <w:sz w:val="28"/>
          <w:szCs w:val="28"/>
        </w:rPr>
        <w:t>以賽亞書</w:t>
      </w:r>
      <w:r>
        <w:rPr>
          <w:rFonts w:ascii="Times New Roman" w:eastAsia="楷體-繁" w:hAnsi="Times New Roman" w:cs="Times New Roman"/>
          <w:sz w:val="28"/>
          <w:szCs w:val="28"/>
        </w:rPr>
        <w:t>7:</w:t>
      </w:r>
      <w:r w:rsidRPr="00090B9E">
        <w:rPr>
          <w:rFonts w:ascii="Times New Roman" w:eastAsia="楷體-繁" w:hAnsi="Times New Roman" w:cs="Times New Roman"/>
          <w:sz w:val="28"/>
          <w:szCs w:val="28"/>
        </w:rPr>
        <w:t xml:space="preserve">14 </w:t>
      </w:r>
      <w:r w:rsidRPr="00090B9E">
        <w:rPr>
          <w:rFonts w:ascii="Times New Roman" w:eastAsia="楷體-繁" w:hAnsi="Times New Roman" w:cs="Times New Roman" w:hint="eastAsia"/>
          <w:sz w:val="28"/>
          <w:szCs w:val="28"/>
        </w:rPr>
        <w:t>耶利米書</w:t>
      </w:r>
      <w:r>
        <w:rPr>
          <w:rFonts w:ascii="Times New Roman" w:eastAsia="楷體-繁" w:hAnsi="Times New Roman" w:cs="Times New Roman" w:hint="eastAsia"/>
          <w:sz w:val="28"/>
          <w:szCs w:val="28"/>
        </w:rPr>
        <w:t>2</w:t>
      </w:r>
      <w:r>
        <w:rPr>
          <w:rFonts w:ascii="Times New Roman" w:eastAsia="楷體-繁" w:hAnsi="Times New Roman" w:cs="Times New Roman"/>
          <w:sz w:val="28"/>
          <w:szCs w:val="28"/>
        </w:rPr>
        <w:t xml:space="preserve">3:5 </w:t>
      </w:r>
      <w:r>
        <w:rPr>
          <w:rFonts w:ascii="Times New Roman" w:eastAsia="楷體-繁" w:hAnsi="Times New Roman" w:cs="Times New Roman" w:hint="eastAsia"/>
          <w:sz w:val="28"/>
          <w:szCs w:val="28"/>
        </w:rPr>
        <w:t>提到耶和華與大衛的後裔的區別。耶穌是大衛的後裔，是公義的苗裔，透過童女懷孕而生。</w:t>
      </w:r>
    </w:p>
    <w:p w14:paraId="006F965D" w14:textId="4C7A4DC5" w:rsidR="00090B9E" w:rsidRDefault="00090B9E" w:rsidP="00090B9E">
      <w:pPr>
        <w:pStyle w:val="a4"/>
        <w:numPr>
          <w:ilvl w:val="0"/>
          <w:numId w:val="1"/>
        </w:numPr>
        <w:ind w:leftChars="0"/>
        <w:jc w:val="both"/>
        <w:rPr>
          <w:rFonts w:ascii="Times New Roman" w:eastAsia="楷體-繁" w:hAnsi="Times New Roman" w:cs="Times New Roman"/>
          <w:sz w:val="28"/>
          <w:szCs w:val="28"/>
        </w:rPr>
      </w:pPr>
      <w:r>
        <w:rPr>
          <w:rFonts w:ascii="Times New Roman" w:eastAsia="楷體-繁" w:hAnsi="Times New Roman" w:cs="Times New Roman" w:hint="eastAsia"/>
          <w:sz w:val="28"/>
          <w:szCs w:val="28"/>
        </w:rPr>
        <w:t>撒加利亞七</w:t>
      </w:r>
      <w:r>
        <w:rPr>
          <w:rFonts w:ascii="Times New Roman" w:eastAsia="楷體-繁" w:hAnsi="Times New Roman" w:cs="Times New Roman"/>
          <w:sz w:val="28"/>
          <w:szCs w:val="28"/>
        </w:rPr>
        <w:t xml:space="preserve">:12 </w:t>
      </w:r>
      <w:r w:rsidR="0076530F">
        <w:rPr>
          <w:rFonts w:ascii="Times New Roman" w:eastAsia="楷體-繁" w:hAnsi="Times New Roman" w:cs="Times New Roman" w:hint="eastAsia"/>
          <w:sz w:val="28"/>
          <w:szCs w:val="28"/>
        </w:rPr>
        <w:t>區分了耶和華與耶和華的靈，耶和華常藉『靈』感動先知說話。這『靈』指的就是聖靈。</w:t>
      </w:r>
    </w:p>
    <w:p w14:paraId="0B066CDD" w14:textId="5BD95E79" w:rsidR="0076530F" w:rsidRDefault="0076530F" w:rsidP="00090B9E">
      <w:pPr>
        <w:pStyle w:val="a4"/>
        <w:numPr>
          <w:ilvl w:val="0"/>
          <w:numId w:val="1"/>
        </w:numPr>
        <w:ind w:leftChars="0"/>
        <w:jc w:val="both"/>
        <w:rPr>
          <w:rFonts w:ascii="Times New Roman" w:eastAsia="楷體-繁" w:hAnsi="Times New Roman" w:cs="Times New Roman"/>
          <w:sz w:val="28"/>
          <w:szCs w:val="28"/>
        </w:rPr>
      </w:pPr>
      <w:r>
        <w:rPr>
          <w:rFonts w:ascii="Times New Roman" w:eastAsia="楷體-繁" w:hAnsi="Times New Roman" w:cs="Times New Roman" w:hint="eastAsia"/>
          <w:sz w:val="28"/>
          <w:szCs w:val="28"/>
        </w:rPr>
        <w:lastRenderedPageBreak/>
        <w:t>以西結書</w:t>
      </w:r>
      <w:r>
        <w:rPr>
          <w:rFonts w:ascii="Times New Roman" w:eastAsia="楷體-繁" w:hAnsi="Times New Roman" w:cs="Times New Roman"/>
          <w:sz w:val="28"/>
          <w:szCs w:val="28"/>
        </w:rPr>
        <w:t>11:19</w:t>
      </w:r>
      <w:r>
        <w:rPr>
          <w:rFonts w:ascii="Times New Roman" w:eastAsia="楷體-繁" w:hAnsi="Times New Roman" w:cs="Times New Roman" w:hint="eastAsia"/>
          <w:sz w:val="28"/>
          <w:szCs w:val="28"/>
        </w:rPr>
        <w:t>；</w:t>
      </w:r>
      <w:r>
        <w:rPr>
          <w:rFonts w:ascii="Times New Roman" w:eastAsia="楷體-繁" w:hAnsi="Times New Roman" w:cs="Times New Roman" w:hint="eastAsia"/>
          <w:sz w:val="28"/>
          <w:szCs w:val="28"/>
        </w:rPr>
        <w:t>約珥書二：</w:t>
      </w:r>
      <w:r>
        <w:rPr>
          <w:rFonts w:ascii="Times New Roman" w:eastAsia="楷體-繁" w:hAnsi="Times New Roman" w:cs="Times New Roman"/>
          <w:sz w:val="28"/>
          <w:szCs w:val="28"/>
        </w:rPr>
        <w:t>28</w:t>
      </w:r>
      <w:r>
        <w:rPr>
          <w:rFonts w:ascii="Times New Roman" w:eastAsia="楷體-繁" w:hAnsi="Times New Roman" w:cs="Times New Roman" w:hint="eastAsia"/>
          <w:sz w:val="28"/>
          <w:szCs w:val="28"/>
        </w:rPr>
        <w:t>區分了耶和華與新靈（</w:t>
      </w:r>
      <w:r w:rsidR="00FA1DD1">
        <w:rPr>
          <w:rFonts w:ascii="Times New Roman" w:eastAsia="楷體-繁" w:hAnsi="Times New Roman" w:cs="Times New Roman" w:hint="eastAsia"/>
          <w:sz w:val="28"/>
          <w:szCs w:val="28"/>
        </w:rPr>
        <w:t>我的靈</w:t>
      </w:r>
      <w:r>
        <w:rPr>
          <w:rFonts w:ascii="Times New Roman" w:eastAsia="楷體-繁" w:hAnsi="Times New Roman" w:cs="Times New Roman" w:hint="eastAsia"/>
          <w:sz w:val="28"/>
          <w:szCs w:val="28"/>
        </w:rPr>
        <w:t>），這新靈</w:t>
      </w:r>
      <w:r w:rsidR="00FA1DD1">
        <w:rPr>
          <w:rFonts w:ascii="Times New Roman" w:eastAsia="楷體-繁" w:hAnsi="Times New Roman" w:cs="Times New Roman" w:hint="eastAsia"/>
          <w:sz w:val="28"/>
          <w:szCs w:val="28"/>
        </w:rPr>
        <w:t>（我的靈）</w:t>
      </w:r>
      <w:r>
        <w:rPr>
          <w:rFonts w:ascii="Times New Roman" w:eastAsia="楷體-繁" w:hAnsi="Times New Roman" w:cs="Times New Roman" w:hint="eastAsia"/>
          <w:sz w:val="28"/>
          <w:szCs w:val="28"/>
        </w:rPr>
        <w:t>指的就是聖靈，是預言新約時代，信徒領受聖靈說的。</w:t>
      </w:r>
    </w:p>
    <w:p w14:paraId="455E96D9" w14:textId="7B695C6F" w:rsidR="00E36394" w:rsidRPr="00E36394" w:rsidRDefault="00E36394" w:rsidP="0076530F">
      <w:pPr>
        <w:jc w:val="both"/>
        <w:rPr>
          <w:rFonts w:ascii="Times New Roman" w:eastAsia="楷體-繁" w:hAnsi="Times New Roman" w:cs="Times New Roman" w:hint="eastAsia"/>
          <w:sz w:val="28"/>
          <w:szCs w:val="28"/>
        </w:rPr>
      </w:pPr>
      <w:r>
        <w:rPr>
          <w:rFonts w:ascii="Times New Roman" w:eastAsia="楷體-繁" w:hAnsi="Times New Roman" w:cs="Times New Roman" w:hint="eastAsia"/>
          <w:sz w:val="28"/>
          <w:szCs w:val="28"/>
        </w:rPr>
        <w:t>透過這些明顯的經文，可以知道聖父（耶和華），聖子（耶穌），聖靈</w:t>
      </w:r>
      <w:r w:rsidR="00776076">
        <w:rPr>
          <w:rFonts w:ascii="Times New Roman" w:eastAsia="楷體-繁" w:hAnsi="Times New Roman" w:cs="Times New Roman" w:hint="eastAsia"/>
          <w:sz w:val="28"/>
          <w:szCs w:val="28"/>
        </w:rPr>
        <w:t>，</w:t>
      </w:r>
      <w:r>
        <w:rPr>
          <w:rFonts w:ascii="Times New Roman" w:eastAsia="楷體-繁" w:hAnsi="Times New Roman" w:cs="Times New Roman" w:hint="eastAsia"/>
          <w:sz w:val="28"/>
          <w:szCs w:val="28"/>
        </w:rPr>
        <w:t>三位一體，</w:t>
      </w:r>
      <w:r w:rsidR="00776076">
        <w:rPr>
          <w:rFonts w:ascii="Times New Roman" w:eastAsia="楷體-繁" w:hAnsi="Times New Roman" w:cs="Times New Roman" w:hint="eastAsia"/>
          <w:sz w:val="28"/>
          <w:szCs w:val="28"/>
        </w:rPr>
        <w:t>有</w:t>
      </w:r>
      <w:r>
        <w:rPr>
          <w:rFonts w:ascii="Times New Roman" w:eastAsia="楷體-繁" w:hAnsi="Times New Roman" w:cs="Times New Roman" w:hint="eastAsia"/>
          <w:sz w:val="28"/>
          <w:szCs w:val="28"/>
        </w:rPr>
        <w:t>三個位格</w:t>
      </w:r>
      <w:r w:rsidR="00776076">
        <w:rPr>
          <w:rFonts w:ascii="Times New Roman" w:eastAsia="楷體-繁" w:hAnsi="Times New Roman" w:cs="Times New Roman" w:hint="eastAsia"/>
          <w:sz w:val="28"/>
          <w:szCs w:val="28"/>
        </w:rPr>
        <w:t>互不相同卻為一體的</w:t>
      </w:r>
      <w:r>
        <w:rPr>
          <w:rFonts w:ascii="Times New Roman" w:eastAsia="楷體-繁" w:hAnsi="Times New Roman" w:cs="Times New Roman" w:hint="eastAsia"/>
          <w:sz w:val="28"/>
          <w:szCs w:val="28"/>
        </w:rPr>
        <w:t>神，</w:t>
      </w:r>
      <w:r w:rsidR="00776076">
        <w:rPr>
          <w:rFonts w:ascii="Times New Roman" w:eastAsia="楷體-繁" w:hAnsi="Times New Roman" w:cs="Times New Roman" w:hint="eastAsia"/>
          <w:sz w:val="28"/>
          <w:szCs w:val="28"/>
        </w:rPr>
        <w:t>是</w:t>
      </w:r>
      <w:r>
        <w:rPr>
          <w:rFonts w:ascii="Times New Roman" w:eastAsia="楷體-繁" w:hAnsi="Times New Roman" w:cs="Times New Roman" w:hint="eastAsia"/>
          <w:sz w:val="28"/>
          <w:szCs w:val="28"/>
        </w:rPr>
        <w:t>同尊、同榮、同權</w:t>
      </w:r>
      <w:r w:rsidR="00CC5441">
        <w:rPr>
          <w:rFonts w:ascii="Times New Roman" w:eastAsia="楷體-繁" w:hAnsi="Times New Roman" w:cs="Times New Roman" w:hint="eastAsia"/>
          <w:sz w:val="28"/>
          <w:szCs w:val="28"/>
        </w:rPr>
        <w:t>的</w:t>
      </w:r>
      <w:r>
        <w:rPr>
          <w:rFonts w:ascii="Times New Roman" w:eastAsia="楷體-繁" w:hAnsi="Times New Roman" w:cs="Times New Roman" w:hint="eastAsia"/>
          <w:sz w:val="28"/>
          <w:szCs w:val="28"/>
        </w:rPr>
        <w:t>。</w:t>
      </w:r>
    </w:p>
    <w:sectPr w:rsidR="00E36394" w:rsidRPr="00E36394">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F5CF" w14:textId="77777777" w:rsidR="00D1798E" w:rsidRDefault="00D1798E" w:rsidP="009C1F2C">
      <w:r>
        <w:separator/>
      </w:r>
    </w:p>
  </w:endnote>
  <w:endnote w:type="continuationSeparator" w:id="0">
    <w:p w14:paraId="3C01FDFB" w14:textId="77777777" w:rsidR="00D1798E" w:rsidRDefault="00D1798E" w:rsidP="009C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LANTINGHEI SC DEMIBOLD">
    <w:panose1 w:val="02000000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455491164"/>
      <w:docPartObj>
        <w:docPartGallery w:val="Page Numbers (Bottom of Page)"/>
        <w:docPartUnique/>
      </w:docPartObj>
    </w:sdtPr>
    <w:sdtContent>
      <w:p w14:paraId="5DC4B3EF" w14:textId="1CF4B269" w:rsidR="009C1F2C" w:rsidRDefault="009C1F2C" w:rsidP="00A51509">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6358B92C" w14:textId="77777777" w:rsidR="009C1F2C" w:rsidRDefault="009C1F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007546465"/>
      <w:docPartObj>
        <w:docPartGallery w:val="Page Numbers (Bottom of Page)"/>
        <w:docPartUnique/>
      </w:docPartObj>
    </w:sdtPr>
    <w:sdtContent>
      <w:p w14:paraId="1B51030B" w14:textId="448ED6ED" w:rsidR="009C1F2C" w:rsidRDefault="009C1F2C" w:rsidP="00A51509">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0E66DDA0" w14:textId="77777777" w:rsidR="009C1F2C" w:rsidRDefault="009C1F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E8A8" w14:textId="77777777" w:rsidR="00D1798E" w:rsidRDefault="00D1798E" w:rsidP="009C1F2C">
      <w:r>
        <w:separator/>
      </w:r>
    </w:p>
  </w:footnote>
  <w:footnote w:type="continuationSeparator" w:id="0">
    <w:p w14:paraId="62EC6C4A" w14:textId="77777777" w:rsidR="00D1798E" w:rsidRDefault="00D1798E" w:rsidP="009C1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6563B"/>
    <w:multiLevelType w:val="hybridMultilevel"/>
    <w:tmpl w:val="894EFE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1A"/>
    <w:rsid w:val="00090B9E"/>
    <w:rsid w:val="0010084E"/>
    <w:rsid w:val="00196DAF"/>
    <w:rsid w:val="001E4250"/>
    <w:rsid w:val="00211F45"/>
    <w:rsid w:val="00234D1A"/>
    <w:rsid w:val="002627BA"/>
    <w:rsid w:val="00272DE8"/>
    <w:rsid w:val="00300BB8"/>
    <w:rsid w:val="003E2328"/>
    <w:rsid w:val="00421EFC"/>
    <w:rsid w:val="005E7D44"/>
    <w:rsid w:val="006C3A88"/>
    <w:rsid w:val="0076530F"/>
    <w:rsid w:val="00776076"/>
    <w:rsid w:val="00827D84"/>
    <w:rsid w:val="008642AA"/>
    <w:rsid w:val="009C08A4"/>
    <w:rsid w:val="009C1F2C"/>
    <w:rsid w:val="009C684E"/>
    <w:rsid w:val="00A34860"/>
    <w:rsid w:val="00B640F2"/>
    <w:rsid w:val="00B80966"/>
    <w:rsid w:val="00BA290D"/>
    <w:rsid w:val="00BE7C9E"/>
    <w:rsid w:val="00C12576"/>
    <w:rsid w:val="00CC5441"/>
    <w:rsid w:val="00D1798E"/>
    <w:rsid w:val="00E36394"/>
    <w:rsid w:val="00E759C8"/>
    <w:rsid w:val="00F04F27"/>
    <w:rsid w:val="00FA1D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CD39985"/>
  <w15:chartTrackingRefBased/>
  <w15:docId w15:val="{9D6E2595-0603-C347-A18F-E2787323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2AA"/>
    <w:rPr>
      <w:rFonts w:ascii="新細明體" w:eastAsia="新細明體" w:hAnsi="新細明體" w:cs="新細明體"/>
      <w:kern w:val="0"/>
    </w:rPr>
  </w:style>
  <w:style w:type="paragraph" w:styleId="3">
    <w:name w:val="heading 3"/>
    <w:basedOn w:val="a"/>
    <w:link w:val="30"/>
    <w:uiPriority w:val="9"/>
    <w:qFormat/>
    <w:rsid w:val="00300BB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300BB8"/>
    <w:rPr>
      <w:rFonts w:ascii="新細明體" w:eastAsia="新細明體" w:hAnsi="新細明體" w:cs="新細明體"/>
      <w:b/>
      <w:bCs/>
      <w:kern w:val="0"/>
      <w:sz w:val="27"/>
      <w:szCs w:val="27"/>
    </w:rPr>
  </w:style>
  <w:style w:type="paragraph" w:styleId="Web">
    <w:name w:val="Normal (Web)"/>
    <w:basedOn w:val="a"/>
    <w:uiPriority w:val="99"/>
    <w:semiHidden/>
    <w:unhideWhenUsed/>
    <w:rsid w:val="00300BB8"/>
    <w:pPr>
      <w:spacing w:before="100" w:beforeAutospacing="1" w:after="100" w:afterAutospacing="1"/>
    </w:pPr>
  </w:style>
  <w:style w:type="character" w:styleId="a3">
    <w:name w:val="Strong"/>
    <w:basedOn w:val="a0"/>
    <w:uiPriority w:val="22"/>
    <w:qFormat/>
    <w:rsid w:val="00300BB8"/>
    <w:rPr>
      <w:b/>
      <w:bCs/>
    </w:rPr>
  </w:style>
  <w:style w:type="paragraph" w:styleId="a4">
    <w:name w:val="List Paragraph"/>
    <w:basedOn w:val="a"/>
    <w:uiPriority w:val="34"/>
    <w:qFormat/>
    <w:rsid w:val="00B80966"/>
    <w:pPr>
      <w:widowControl w:val="0"/>
      <w:ind w:leftChars="200" w:left="480"/>
    </w:pPr>
    <w:rPr>
      <w:rFonts w:asciiTheme="minorHAnsi" w:eastAsiaTheme="minorEastAsia" w:hAnsiTheme="minorHAnsi" w:cstheme="minorBidi"/>
      <w:kern w:val="2"/>
    </w:rPr>
  </w:style>
  <w:style w:type="paragraph" w:styleId="a5">
    <w:name w:val="footer"/>
    <w:basedOn w:val="a"/>
    <w:link w:val="a6"/>
    <w:uiPriority w:val="99"/>
    <w:unhideWhenUsed/>
    <w:rsid w:val="009C1F2C"/>
    <w:pPr>
      <w:tabs>
        <w:tab w:val="center" w:pos="4153"/>
        <w:tab w:val="right" w:pos="8306"/>
      </w:tabs>
      <w:snapToGrid w:val="0"/>
    </w:pPr>
    <w:rPr>
      <w:sz w:val="20"/>
      <w:szCs w:val="20"/>
    </w:rPr>
  </w:style>
  <w:style w:type="character" w:customStyle="1" w:styleId="a6">
    <w:name w:val="頁尾 字元"/>
    <w:basedOn w:val="a0"/>
    <w:link w:val="a5"/>
    <w:uiPriority w:val="99"/>
    <w:rsid w:val="009C1F2C"/>
    <w:rPr>
      <w:rFonts w:ascii="新細明體" w:eastAsia="新細明體" w:hAnsi="新細明體" w:cs="新細明體"/>
      <w:kern w:val="0"/>
      <w:sz w:val="20"/>
      <w:szCs w:val="20"/>
    </w:rPr>
  </w:style>
  <w:style w:type="character" w:styleId="a7">
    <w:name w:val="page number"/>
    <w:basedOn w:val="a0"/>
    <w:uiPriority w:val="99"/>
    <w:semiHidden/>
    <w:unhideWhenUsed/>
    <w:rsid w:val="009C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30894">
      <w:bodyDiv w:val="1"/>
      <w:marLeft w:val="0"/>
      <w:marRight w:val="0"/>
      <w:marTop w:val="0"/>
      <w:marBottom w:val="0"/>
      <w:divBdr>
        <w:top w:val="none" w:sz="0" w:space="0" w:color="auto"/>
        <w:left w:val="none" w:sz="0" w:space="0" w:color="auto"/>
        <w:bottom w:val="none" w:sz="0" w:space="0" w:color="auto"/>
        <w:right w:val="none" w:sz="0" w:space="0" w:color="auto"/>
      </w:divBdr>
    </w:div>
    <w:div w:id="540440365">
      <w:bodyDiv w:val="1"/>
      <w:marLeft w:val="0"/>
      <w:marRight w:val="0"/>
      <w:marTop w:val="0"/>
      <w:marBottom w:val="0"/>
      <w:divBdr>
        <w:top w:val="none" w:sz="0" w:space="0" w:color="auto"/>
        <w:left w:val="none" w:sz="0" w:space="0" w:color="auto"/>
        <w:bottom w:val="none" w:sz="0" w:space="0" w:color="auto"/>
        <w:right w:val="none" w:sz="0" w:space="0" w:color="auto"/>
      </w:divBdr>
    </w:div>
    <w:div w:id="10180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Lo</dc:creator>
  <cp:keywords/>
  <dc:description/>
  <cp:lastModifiedBy>Jamie Lo</cp:lastModifiedBy>
  <cp:revision>11</cp:revision>
  <dcterms:created xsi:type="dcterms:W3CDTF">2022-11-15T15:28:00Z</dcterms:created>
  <dcterms:modified xsi:type="dcterms:W3CDTF">2022-11-15T16:55:00Z</dcterms:modified>
</cp:coreProperties>
</file>